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014" w:rsidRDefault="00697014" w:rsidP="00E30553">
      <w:pPr>
        <w:adjustRightInd w:val="0"/>
        <w:snapToGrid w:val="0"/>
        <w:spacing w:before="100" w:beforeAutospacing="1" w:after="100" w:afterAutospacing="1" w:line="276" w:lineRule="auto"/>
        <w:jc w:val="center"/>
        <w:rPr>
          <w:rFonts w:ascii="方正小标宋简体" w:eastAsia="方正小标宋简体"/>
          <w:sz w:val="84"/>
          <w:szCs w:val="84"/>
        </w:rPr>
      </w:pPr>
    </w:p>
    <w:p w:rsidR="00697014" w:rsidRDefault="00697014" w:rsidP="00E30553">
      <w:pPr>
        <w:adjustRightInd w:val="0"/>
        <w:snapToGrid w:val="0"/>
        <w:spacing w:before="100" w:beforeAutospacing="1" w:after="100" w:afterAutospacing="1" w:line="276" w:lineRule="auto"/>
        <w:jc w:val="center"/>
        <w:rPr>
          <w:rFonts w:ascii="方正小标宋简体" w:eastAsia="方正小标宋简体"/>
          <w:sz w:val="84"/>
          <w:szCs w:val="84"/>
        </w:rPr>
      </w:pPr>
    </w:p>
    <w:p w:rsidR="00697014" w:rsidRPr="000209DD" w:rsidRDefault="00697014" w:rsidP="00E30553">
      <w:pPr>
        <w:adjustRightInd w:val="0"/>
        <w:snapToGrid w:val="0"/>
        <w:spacing w:before="100" w:beforeAutospacing="1" w:after="100" w:afterAutospacing="1" w:line="276" w:lineRule="auto"/>
        <w:jc w:val="center"/>
        <w:rPr>
          <w:rFonts w:ascii="方正小标宋简体" w:eastAsia="方正小标宋简体"/>
          <w:color w:val="1F497D" w:themeColor="text2"/>
          <w:sz w:val="84"/>
          <w:szCs w:val="84"/>
        </w:rPr>
      </w:pPr>
      <w:r w:rsidRPr="000209DD">
        <w:rPr>
          <w:rFonts w:ascii="方正小标宋简体" w:eastAsia="方正小标宋简体" w:hint="eastAsia"/>
          <w:color w:val="1F497D" w:themeColor="text2"/>
          <w:sz w:val="84"/>
          <w:szCs w:val="84"/>
        </w:rPr>
        <w:t>长春大学旅游学院</w:t>
      </w:r>
    </w:p>
    <w:p w:rsidR="00697014" w:rsidRPr="000209DD" w:rsidRDefault="00697014" w:rsidP="00E30553">
      <w:pPr>
        <w:adjustRightInd w:val="0"/>
        <w:snapToGrid w:val="0"/>
        <w:spacing w:before="100" w:beforeAutospacing="1" w:after="100" w:afterAutospacing="1" w:line="276" w:lineRule="auto"/>
        <w:jc w:val="center"/>
        <w:rPr>
          <w:color w:val="1F497D" w:themeColor="text2"/>
        </w:rPr>
      </w:pPr>
      <w:r w:rsidRPr="000209DD">
        <w:rPr>
          <w:rFonts w:ascii="方正小标宋简体" w:eastAsia="方正小标宋简体" w:hint="eastAsia"/>
          <w:color w:val="1F497D" w:themeColor="text2"/>
          <w:sz w:val="84"/>
          <w:szCs w:val="84"/>
        </w:rPr>
        <w:t>教学工作简报</w:t>
      </w:r>
    </w:p>
    <w:p w:rsidR="00697014" w:rsidRPr="000209DD" w:rsidRDefault="00697014" w:rsidP="00E30553">
      <w:pPr>
        <w:adjustRightInd w:val="0"/>
        <w:snapToGrid w:val="0"/>
        <w:spacing w:before="100" w:beforeAutospacing="1" w:after="100" w:afterAutospacing="1" w:line="276" w:lineRule="auto"/>
        <w:rPr>
          <w:color w:val="1F497D" w:themeColor="text2"/>
        </w:rPr>
      </w:pPr>
    </w:p>
    <w:p w:rsidR="00697014" w:rsidRPr="000209DD" w:rsidRDefault="00697014" w:rsidP="00E30553">
      <w:pPr>
        <w:adjustRightInd w:val="0"/>
        <w:snapToGrid w:val="0"/>
        <w:spacing w:before="100" w:beforeAutospacing="1" w:after="100" w:afterAutospacing="1" w:line="276" w:lineRule="auto"/>
        <w:rPr>
          <w:color w:val="1F497D" w:themeColor="text2"/>
        </w:rPr>
      </w:pPr>
    </w:p>
    <w:p w:rsidR="00697014" w:rsidRPr="000209DD" w:rsidRDefault="0036270F" w:rsidP="00E30553">
      <w:pPr>
        <w:adjustRightInd w:val="0"/>
        <w:snapToGrid w:val="0"/>
        <w:spacing w:before="100" w:beforeAutospacing="1" w:after="100" w:afterAutospacing="1" w:line="276" w:lineRule="auto"/>
        <w:jc w:val="center"/>
        <w:rPr>
          <w:rFonts w:ascii="黑体" w:eastAsia="黑体" w:hAnsi="黑体"/>
          <w:color w:val="1F497D" w:themeColor="text2"/>
          <w:sz w:val="44"/>
          <w:szCs w:val="44"/>
        </w:rPr>
      </w:pPr>
      <w:r>
        <w:rPr>
          <w:rFonts w:ascii="黑体" w:eastAsia="黑体" w:hAnsi="黑体" w:hint="eastAsia"/>
          <w:color w:val="1F497D" w:themeColor="text2"/>
          <w:sz w:val="44"/>
          <w:szCs w:val="44"/>
        </w:rPr>
        <w:t>2018</w:t>
      </w:r>
      <w:r w:rsidR="00697014" w:rsidRPr="000209DD">
        <w:rPr>
          <w:rFonts w:ascii="黑体" w:eastAsia="黑体" w:hAnsi="黑体" w:hint="eastAsia"/>
          <w:color w:val="1F497D" w:themeColor="text2"/>
          <w:sz w:val="44"/>
          <w:szCs w:val="44"/>
        </w:rPr>
        <w:t>年第</w:t>
      </w:r>
      <w:r w:rsidR="00DB6F5B">
        <w:rPr>
          <w:rFonts w:ascii="黑体" w:eastAsia="黑体" w:hAnsi="黑体" w:hint="eastAsia"/>
          <w:color w:val="1F497D" w:themeColor="text2"/>
          <w:sz w:val="44"/>
          <w:szCs w:val="44"/>
        </w:rPr>
        <w:t>7</w:t>
      </w:r>
      <w:r w:rsidR="00697014" w:rsidRPr="000209DD">
        <w:rPr>
          <w:rFonts w:ascii="黑体" w:eastAsia="黑体" w:hAnsi="黑体" w:hint="eastAsia"/>
          <w:color w:val="1F497D" w:themeColor="text2"/>
          <w:sz w:val="44"/>
          <w:szCs w:val="44"/>
        </w:rPr>
        <w:t>期</w:t>
      </w:r>
    </w:p>
    <w:p w:rsidR="00697014" w:rsidRPr="000209DD" w:rsidRDefault="00697014" w:rsidP="00E30553">
      <w:pPr>
        <w:adjustRightInd w:val="0"/>
        <w:snapToGrid w:val="0"/>
        <w:spacing w:before="100" w:beforeAutospacing="1" w:after="100" w:afterAutospacing="1" w:line="276" w:lineRule="auto"/>
        <w:rPr>
          <w:color w:val="1F497D" w:themeColor="text2"/>
        </w:rPr>
      </w:pPr>
    </w:p>
    <w:p w:rsidR="00697014" w:rsidRPr="000209DD" w:rsidRDefault="00697014" w:rsidP="00E30553">
      <w:pPr>
        <w:adjustRightInd w:val="0"/>
        <w:snapToGrid w:val="0"/>
        <w:spacing w:before="100" w:beforeAutospacing="1" w:after="100" w:afterAutospacing="1" w:line="276" w:lineRule="auto"/>
        <w:rPr>
          <w:color w:val="1F497D" w:themeColor="text2"/>
        </w:rPr>
      </w:pPr>
    </w:p>
    <w:p w:rsidR="00697014" w:rsidRPr="000209DD" w:rsidRDefault="00697014" w:rsidP="00E30553">
      <w:pPr>
        <w:adjustRightInd w:val="0"/>
        <w:snapToGrid w:val="0"/>
        <w:spacing w:before="100" w:beforeAutospacing="1" w:after="100" w:afterAutospacing="1" w:line="276" w:lineRule="auto"/>
        <w:rPr>
          <w:color w:val="1F497D" w:themeColor="text2"/>
        </w:rPr>
      </w:pPr>
    </w:p>
    <w:p w:rsidR="00697014" w:rsidRDefault="00697014" w:rsidP="00E30553">
      <w:pPr>
        <w:adjustRightInd w:val="0"/>
        <w:snapToGrid w:val="0"/>
        <w:spacing w:before="100" w:beforeAutospacing="1" w:after="100" w:afterAutospacing="1" w:line="276" w:lineRule="auto"/>
        <w:jc w:val="center"/>
        <w:rPr>
          <w:rFonts w:ascii="仿宋_GB2312" w:eastAsia="仿宋_GB2312"/>
          <w:color w:val="1F497D" w:themeColor="text2"/>
          <w:sz w:val="36"/>
          <w:szCs w:val="36"/>
        </w:rPr>
      </w:pPr>
      <w:r w:rsidRPr="000209DD">
        <w:rPr>
          <w:rFonts w:ascii="仿宋_GB2312" w:eastAsia="仿宋_GB2312" w:hint="eastAsia"/>
          <w:color w:val="1F497D" w:themeColor="text2"/>
          <w:sz w:val="36"/>
          <w:szCs w:val="36"/>
        </w:rPr>
        <w:t>教学质量监督办公室</w:t>
      </w:r>
    </w:p>
    <w:p w:rsidR="0068601A" w:rsidRPr="0068601A" w:rsidRDefault="0068601A" w:rsidP="00E30553">
      <w:pPr>
        <w:adjustRightInd w:val="0"/>
        <w:snapToGrid w:val="0"/>
        <w:spacing w:before="100" w:beforeAutospacing="1" w:after="100" w:afterAutospacing="1" w:line="276" w:lineRule="auto"/>
        <w:jc w:val="center"/>
        <w:rPr>
          <w:rFonts w:ascii="仿宋_GB2312" w:eastAsia="仿宋_GB2312"/>
          <w:color w:val="1F497D" w:themeColor="text2"/>
          <w:sz w:val="36"/>
          <w:szCs w:val="36"/>
        </w:rPr>
      </w:pPr>
      <w:r>
        <w:rPr>
          <w:rFonts w:ascii="仿宋_GB2312" w:eastAsia="仿宋_GB2312" w:hint="eastAsia"/>
          <w:color w:val="1F497D" w:themeColor="text2"/>
          <w:sz w:val="36"/>
          <w:szCs w:val="36"/>
        </w:rPr>
        <w:t>教务处</w:t>
      </w:r>
    </w:p>
    <w:p w:rsidR="00D00CE3" w:rsidRDefault="0036270F" w:rsidP="006D0756">
      <w:pPr>
        <w:adjustRightInd w:val="0"/>
        <w:snapToGrid w:val="0"/>
        <w:spacing w:before="100" w:beforeAutospacing="1" w:after="100" w:afterAutospacing="1" w:line="276" w:lineRule="auto"/>
        <w:jc w:val="center"/>
        <w:rPr>
          <w:rFonts w:ascii="仿宋_GB2312" w:eastAsia="仿宋_GB2312"/>
          <w:color w:val="1F497D" w:themeColor="text2"/>
          <w:sz w:val="36"/>
          <w:szCs w:val="36"/>
        </w:rPr>
      </w:pPr>
      <w:r>
        <w:rPr>
          <w:rFonts w:ascii="仿宋_GB2312" w:eastAsia="仿宋_GB2312" w:hint="eastAsia"/>
          <w:color w:val="1F497D" w:themeColor="text2"/>
          <w:sz w:val="36"/>
          <w:szCs w:val="36"/>
        </w:rPr>
        <w:t>2018</w:t>
      </w:r>
      <w:r w:rsidR="00697014" w:rsidRPr="000209DD">
        <w:rPr>
          <w:rFonts w:ascii="仿宋_GB2312" w:eastAsia="仿宋_GB2312" w:hint="eastAsia"/>
          <w:color w:val="1F497D" w:themeColor="text2"/>
          <w:sz w:val="36"/>
          <w:szCs w:val="36"/>
        </w:rPr>
        <w:t>年</w:t>
      </w:r>
      <w:r w:rsidR="00DB6F5B">
        <w:rPr>
          <w:rFonts w:ascii="仿宋_GB2312" w:eastAsia="仿宋_GB2312" w:hint="eastAsia"/>
          <w:color w:val="1F497D" w:themeColor="text2"/>
          <w:sz w:val="36"/>
          <w:szCs w:val="36"/>
        </w:rPr>
        <w:t>9</w:t>
      </w:r>
      <w:r w:rsidR="00697014" w:rsidRPr="000209DD">
        <w:rPr>
          <w:rFonts w:ascii="仿宋_GB2312" w:eastAsia="仿宋_GB2312" w:hint="eastAsia"/>
          <w:color w:val="1F497D" w:themeColor="text2"/>
          <w:sz w:val="36"/>
          <w:szCs w:val="36"/>
        </w:rPr>
        <w:t>月</w:t>
      </w:r>
    </w:p>
    <w:p w:rsidR="00D00CE3" w:rsidRDefault="00D00CE3" w:rsidP="006D0756">
      <w:pPr>
        <w:adjustRightInd w:val="0"/>
        <w:snapToGrid w:val="0"/>
        <w:spacing w:before="100" w:beforeAutospacing="1" w:after="100" w:afterAutospacing="1" w:line="276" w:lineRule="auto"/>
        <w:jc w:val="center"/>
        <w:rPr>
          <w:rFonts w:ascii="仿宋_GB2312" w:eastAsia="仿宋_GB2312"/>
          <w:color w:val="1F497D" w:themeColor="text2"/>
          <w:sz w:val="36"/>
          <w:szCs w:val="36"/>
        </w:rPr>
      </w:pPr>
    </w:p>
    <w:p w:rsidR="00D00CE3" w:rsidRDefault="00D00CE3" w:rsidP="006D0756">
      <w:pPr>
        <w:adjustRightInd w:val="0"/>
        <w:snapToGrid w:val="0"/>
        <w:spacing w:before="100" w:beforeAutospacing="1" w:after="100" w:afterAutospacing="1" w:line="276" w:lineRule="auto"/>
        <w:jc w:val="center"/>
        <w:rPr>
          <w:rFonts w:ascii="仿宋_GB2312" w:eastAsia="仿宋_GB2312"/>
          <w:color w:val="1F497D" w:themeColor="text2"/>
          <w:sz w:val="36"/>
          <w:szCs w:val="36"/>
        </w:rPr>
        <w:sectPr w:rsidR="00D00CE3" w:rsidSect="00EF034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p>
    <w:sdt>
      <w:sdtPr>
        <w:rPr>
          <w:rFonts w:asciiTheme="minorHAnsi" w:eastAsiaTheme="minorEastAsia" w:hAnsiTheme="minorHAnsi" w:cstheme="minorBidi"/>
          <w:b w:val="0"/>
          <w:bCs w:val="0"/>
          <w:color w:val="auto"/>
          <w:kern w:val="2"/>
          <w:sz w:val="21"/>
          <w:szCs w:val="22"/>
          <w:lang w:val="zh-CN"/>
        </w:rPr>
        <w:id w:val="787077438"/>
        <w:docPartObj>
          <w:docPartGallery w:val="Table of Contents"/>
          <w:docPartUnique/>
        </w:docPartObj>
      </w:sdtPr>
      <w:sdtEndPr>
        <w:rPr>
          <w:rFonts w:asciiTheme="minorEastAsia" w:hAnsiTheme="minorEastAsia" w:cs="宋体"/>
          <w:color w:val="1F497D" w:themeColor="text2"/>
          <w:kern w:val="0"/>
          <w:sz w:val="24"/>
          <w:szCs w:val="24"/>
          <w:lang w:val="en-US"/>
        </w:rPr>
      </w:sdtEndPr>
      <w:sdtContent>
        <w:sdt>
          <w:sdtPr>
            <w:rPr>
              <w:rFonts w:asciiTheme="minorHAnsi" w:eastAsiaTheme="minorEastAsia" w:hAnsiTheme="minorHAnsi" w:cstheme="minorBidi"/>
              <w:b w:val="0"/>
              <w:bCs w:val="0"/>
              <w:color w:val="auto"/>
              <w:kern w:val="2"/>
              <w:sz w:val="21"/>
              <w:szCs w:val="22"/>
              <w:lang w:val="zh-CN"/>
            </w:rPr>
            <w:id w:val="1998239308"/>
            <w:docPartObj>
              <w:docPartGallery w:val="Table of Contents"/>
              <w:docPartUnique/>
            </w:docPartObj>
          </w:sdtPr>
          <w:sdtEndPr>
            <w:rPr>
              <w:rFonts w:asciiTheme="minorEastAsia" w:hAnsiTheme="minorEastAsia" w:cs="宋体"/>
              <w:color w:val="1F497D" w:themeColor="text2"/>
              <w:kern w:val="0"/>
              <w:sz w:val="24"/>
              <w:szCs w:val="24"/>
              <w:lang w:val="en-US"/>
            </w:rPr>
          </w:sdtEndPr>
          <w:sdtContent>
            <w:p w:rsidR="00E7362D" w:rsidRPr="00D70E09" w:rsidRDefault="00E7362D" w:rsidP="00893854">
              <w:pPr>
                <w:pStyle w:val="TOC"/>
                <w:adjustRightInd w:val="0"/>
                <w:snapToGrid w:val="0"/>
                <w:spacing w:before="100" w:beforeAutospacing="1" w:after="100" w:afterAutospacing="1" w:line="360" w:lineRule="auto"/>
                <w:jc w:val="center"/>
                <w:rPr>
                  <w:color w:val="1F497D" w:themeColor="text2"/>
                </w:rPr>
              </w:pPr>
              <w:r w:rsidRPr="00D70E09">
                <w:rPr>
                  <w:color w:val="1F497D" w:themeColor="text2"/>
                  <w:sz w:val="32"/>
                  <w:szCs w:val="32"/>
                  <w:lang w:val="zh-CN"/>
                </w:rPr>
                <w:t>目</w:t>
              </w:r>
              <w:r w:rsidRPr="00D70E09">
                <w:rPr>
                  <w:rFonts w:hint="eastAsia"/>
                  <w:color w:val="1F497D" w:themeColor="text2"/>
                  <w:sz w:val="32"/>
                  <w:szCs w:val="32"/>
                  <w:lang w:val="zh-CN"/>
                </w:rPr>
                <w:t xml:space="preserve">  </w:t>
              </w:r>
              <w:r w:rsidRPr="00D70E09">
                <w:rPr>
                  <w:color w:val="1F497D" w:themeColor="text2"/>
                  <w:sz w:val="32"/>
                  <w:szCs w:val="32"/>
                  <w:lang w:val="zh-CN"/>
                </w:rPr>
                <w:t>录</w:t>
              </w:r>
            </w:p>
            <w:p w:rsidR="00E7362D" w:rsidRPr="00D70E09" w:rsidRDefault="00E7362D" w:rsidP="00893854">
              <w:pPr>
                <w:pStyle w:val="10"/>
                <w:adjustRightInd w:val="0"/>
                <w:snapToGrid w:val="0"/>
                <w:spacing w:before="100" w:beforeAutospacing="1" w:afterAutospacing="1" w:line="360" w:lineRule="auto"/>
                <w:rPr>
                  <w:rFonts w:asciiTheme="minorEastAsia" w:hAnsiTheme="minorEastAsia"/>
                  <w:color w:val="1F497D" w:themeColor="text2"/>
                  <w:sz w:val="24"/>
                  <w:szCs w:val="24"/>
                </w:rPr>
              </w:pPr>
              <w:r w:rsidRPr="00D70E09">
                <w:rPr>
                  <w:rFonts w:asciiTheme="minorEastAsia" w:hAnsiTheme="minorEastAsia" w:hint="eastAsia"/>
                  <w:b/>
                  <w:color w:val="1F497D" w:themeColor="text2"/>
                  <w:sz w:val="24"/>
                  <w:szCs w:val="24"/>
                </w:rPr>
                <w:t>教学</w:t>
              </w:r>
              <w:r w:rsidRPr="00D70E09">
                <w:rPr>
                  <w:rFonts w:asciiTheme="minorEastAsia" w:hAnsiTheme="minorEastAsia"/>
                  <w:b/>
                  <w:color w:val="1F497D" w:themeColor="text2"/>
                  <w:sz w:val="24"/>
                  <w:szCs w:val="24"/>
                </w:rPr>
                <w:t>工作</w:t>
              </w:r>
            </w:p>
            <w:p w:rsidR="00E7362D" w:rsidRPr="003B7FAC" w:rsidRDefault="003B7FAC" w:rsidP="003B7FAC">
              <w:pPr>
                <w:adjustRightInd w:val="0"/>
                <w:snapToGrid w:val="0"/>
                <w:spacing w:before="100" w:beforeAutospacing="1" w:after="100" w:afterAutospacing="1" w:line="360" w:lineRule="auto"/>
                <w:ind w:firstLineChars="100" w:firstLine="240"/>
                <w:rPr>
                  <w:rFonts w:asciiTheme="minorEastAsia" w:hAnsiTheme="minorEastAsia" w:cs="宋体"/>
                  <w:color w:val="1F497D" w:themeColor="text2"/>
                  <w:kern w:val="0"/>
                  <w:sz w:val="24"/>
                  <w:szCs w:val="24"/>
                </w:rPr>
              </w:pPr>
              <w:r w:rsidRPr="003B7FAC">
                <w:rPr>
                  <w:rFonts w:asciiTheme="minorEastAsia" w:hAnsiTheme="minorEastAsia" w:cs="宋体" w:hint="eastAsia"/>
                  <w:color w:val="1F497D" w:themeColor="text2"/>
                  <w:kern w:val="0"/>
                  <w:sz w:val="24"/>
                  <w:szCs w:val="24"/>
                </w:rPr>
                <w:t>省学位论文督查工作组莅临我校检查指导工作</w:t>
              </w:r>
              <w:r w:rsidR="00E7362D" w:rsidRPr="00A35B3A">
                <w:rPr>
                  <w:rFonts w:asciiTheme="minorEastAsia" w:hAnsiTheme="minorEastAsia" w:cs="宋体"/>
                  <w:color w:val="1F497D" w:themeColor="text2"/>
                  <w:kern w:val="0"/>
                  <w:sz w:val="24"/>
                  <w:szCs w:val="24"/>
                </w:rPr>
                <w:ptab w:relativeTo="margin" w:alignment="right" w:leader="dot"/>
              </w:r>
              <w:r w:rsidR="00E7362D" w:rsidRPr="00A35B3A">
                <w:rPr>
                  <w:rFonts w:asciiTheme="minorEastAsia" w:hAnsiTheme="minorEastAsia" w:cs="宋体" w:hint="eastAsia"/>
                  <w:color w:val="1F497D" w:themeColor="text2"/>
                  <w:kern w:val="0"/>
                  <w:sz w:val="24"/>
                  <w:szCs w:val="24"/>
                </w:rPr>
                <w:t>1</w:t>
              </w:r>
            </w:p>
            <w:p w:rsidR="00E7362D" w:rsidRPr="00D10AA6" w:rsidRDefault="003B7FAC" w:rsidP="003B7FAC">
              <w:pPr>
                <w:adjustRightInd w:val="0"/>
                <w:snapToGrid w:val="0"/>
                <w:spacing w:before="100" w:beforeAutospacing="1" w:after="100" w:afterAutospacing="1" w:line="360" w:lineRule="auto"/>
                <w:ind w:firstLineChars="100" w:firstLine="240"/>
                <w:rPr>
                  <w:rFonts w:asciiTheme="minorEastAsia" w:hAnsiTheme="minorEastAsia" w:cs="宋体"/>
                  <w:color w:val="1F497D" w:themeColor="text2"/>
                  <w:kern w:val="0"/>
                  <w:sz w:val="24"/>
                  <w:szCs w:val="24"/>
                </w:rPr>
              </w:pPr>
              <w:r w:rsidRPr="003B7FAC">
                <w:rPr>
                  <w:rFonts w:asciiTheme="minorEastAsia" w:hAnsiTheme="minorEastAsia" w:cs="宋体" w:hint="eastAsia"/>
                  <w:color w:val="1F497D" w:themeColor="text2"/>
                  <w:kern w:val="0"/>
                  <w:sz w:val="24"/>
                  <w:szCs w:val="24"/>
                </w:rPr>
                <w:t>我校举办“2018版人才培养方案审定会”</w:t>
              </w:r>
              <w:r w:rsidR="00E7362D" w:rsidRPr="00D10AA6">
                <w:rPr>
                  <w:rFonts w:asciiTheme="minorEastAsia" w:hAnsiTheme="minorEastAsia" w:cs="宋体"/>
                  <w:color w:val="1F497D" w:themeColor="text2"/>
                  <w:kern w:val="0"/>
                  <w:sz w:val="24"/>
                  <w:szCs w:val="24"/>
                </w:rPr>
                <w:ptab w:relativeTo="margin" w:alignment="right" w:leader="dot"/>
              </w:r>
              <w:r w:rsidR="00E7362D" w:rsidRPr="00D10AA6">
                <w:rPr>
                  <w:rFonts w:asciiTheme="minorEastAsia" w:hAnsiTheme="minorEastAsia" w:cs="宋体" w:hint="eastAsia"/>
                  <w:color w:val="1F497D" w:themeColor="text2"/>
                  <w:kern w:val="0"/>
                  <w:sz w:val="24"/>
                  <w:szCs w:val="24"/>
                </w:rPr>
                <w:t>1</w:t>
              </w:r>
            </w:p>
            <w:p w:rsidR="003B7FAC" w:rsidRDefault="003B7FAC" w:rsidP="003B7FAC">
              <w:pPr>
                <w:adjustRightInd w:val="0"/>
                <w:snapToGrid w:val="0"/>
                <w:spacing w:before="100" w:beforeAutospacing="1" w:after="100" w:afterAutospacing="1" w:line="360" w:lineRule="auto"/>
                <w:ind w:firstLineChars="100" w:firstLine="240"/>
                <w:rPr>
                  <w:rFonts w:asciiTheme="minorEastAsia" w:hAnsiTheme="minorEastAsia" w:cs="宋体"/>
                  <w:color w:val="1F497D" w:themeColor="text2"/>
                  <w:kern w:val="0"/>
                  <w:sz w:val="24"/>
                  <w:szCs w:val="24"/>
                </w:rPr>
              </w:pPr>
              <w:r w:rsidRPr="003B7FAC">
                <w:rPr>
                  <w:rFonts w:asciiTheme="minorEastAsia" w:hAnsiTheme="minorEastAsia" w:cs="宋体" w:hint="eastAsia"/>
                  <w:color w:val="1F497D" w:themeColor="text2"/>
                  <w:kern w:val="0"/>
                  <w:sz w:val="24"/>
                  <w:szCs w:val="24"/>
                </w:rPr>
                <w:t>我校举办2019年民办高校发展扶持资金项目校内论证会</w:t>
              </w:r>
              <w:r w:rsidR="00E7362D" w:rsidRPr="00255C47">
                <w:rPr>
                  <w:rFonts w:asciiTheme="minorEastAsia" w:hAnsiTheme="minorEastAsia" w:cs="宋体"/>
                  <w:color w:val="1F497D" w:themeColor="text2"/>
                  <w:kern w:val="0"/>
                  <w:sz w:val="24"/>
                  <w:szCs w:val="24"/>
                </w:rPr>
                <w:ptab w:relativeTo="margin" w:alignment="right" w:leader="dot"/>
              </w:r>
              <w:r w:rsidR="00E7362D" w:rsidRPr="00255C47">
                <w:rPr>
                  <w:rFonts w:asciiTheme="minorEastAsia" w:hAnsiTheme="minorEastAsia" w:cs="宋体" w:hint="eastAsia"/>
                  <w:color w:val="1F497D" w:themeColor="text2"/>
                  <w:kern w:val="0"/>
                  <w:sz w:val="24"/>
                  <w:szCs w:val="24"/>
                </w:rPr>
                <w:t>2</w:t>
              </w:r>
            </w:p>
            <w:p w:rsidR="00C31395" w:rsidRDefault="003B7FAC" w:rsidP="003B7FAC">
              <w:pPr>
                <w:adjustRightInd w:val="0"/>
                <w:snapToGrid w:val="0"/>
                <w:spacing w:before="100" w:beforeAutospacing="1" w:after="100" w:afterAutospacing="1" w:line="360" w:lineRule="auto"/>
                <w:ind w:firstLineChars="100" w:firstLine="240"/>
                <w:rPr>
                  <w:rFonts w:asciiTheme="minorEastAsia" w:hAnsiTheme="minorEastAsia" w:cs="宋体"/>
                  <w:color w:val="1F497D" w:themeColor="text2"/>
                  <w:kern w:val="0"/>
                  <w:sz w:val="24"/>
                  <w:szCs w:val="24"/>
                </w:rPr>
              </w:pPr>
              <w:r w:rsidRPr="003B7FAC">
                <w:rPr>
                  <w:rFonts w:asciiTheme="minorEastAsia" w:hAnsiTheme="minorEastAsia" w:cs="宋体" w:hint="eastAsia"/>
                  <w:color w:val="1F497D" w:themeColor="text2"/>
                  <w:kern w:val="0"/>
                  <w:sz w:val="24"/>
                  <w:szCs w:val="24"/>
                </w:rPr>
                <w:t>学校开展2018年秋季开学专项督导</w:t>
              </w:r>
              <w:r w:rsidR="00C31395" w:rsidRPr="003B7FAC">
                <w:rPr>
                  <w:rFonts w:asciiTheme="minorEastAsia" w:hAnsiTheme="minorEastAsia" w:cs="宋体"/>
                  <w:color w:val="1F497D" w:themeColor="text2"/>
                  <w:kern w:val="0"/>
                  <w:sz w:val="24"/>
                  <w:szCs w:val="24"/>
                </w:rPr>
                <w:ptab w:relativeTo="margin" w:alignment="right" w:leader="dot"/>
              </w:r>
              <w:r w:rsidR="00C31395" w:rsidRPr="003B7FAC">
                <w:rPr>
                  <w:rFonts w:asciiTheme="minorEastAsia" w:hAnsiTheme="minorEastAsia" w:cs="宋体" w:hint="eastAsia"/>
                  <w:color w:val="1F497D" w:themeColor="text2"/>
                  <w:kern w:val="0"/>
                  <w:sz w:val="24"/>
                  <w:szCs w:val="24"/>
                </w:rPr>
                <w:t>2</w:t>
              </w:r>
            </w:p>
            <w:p w:rsidR="003B7FAC" w:rsidRPr="003B7FAC" w:rsidRDefault="003B7FAC" w:rsidP="003B7FAC">
              <w:pPr>
                <w:adjustRightInd w:val="0"/>
                <w:snapToGrid w:val="0"/>
                <w:spacing w:before="100" w:beforeAutospacing="1" w:after="100" w:afterAutospacing="1" w:line="360" w:lineRule="auto"/>
                <w:ind w:firstLineChars="100" w:firstLine="240"/>
                <w:rPr>
                  <w:rFonts w:asciiTheme="minorEastAsia" w:hAnsiTheme="minorEastAsia" w:cs="宋体"/>
                  <w:color w:val="1F497D" w:themeColor="text2"/>
                  <w:kern w:val="0"/>
                  <w:sz w:val="24"/>
                  <w:szCs w:val="24"/>
                </w:rPr>
              </w:pPr>
              <w:r w:rsidRPr="003B7FAC">
                <w:rPr>
                  <w:rFonts w:asciiTheme="minorEastAsia" w:hAnsiTheme="minorEastAsia" w:cs="宋体" w:hint="eastAsia"/>
                  <w:color w:val="1F497D" w:themeColor="text2"/>
                  <w:kern w:val="0"/>
                  <w:sz w:val="24"/>
                  <w:szCs w:val="24"/>
                </w:rPr>
                <w:t>艺术学院举办教师讲课大赛</w:t>
              </w:r>
              <w:r w:rsidR="001154D0" w:rsidRPr="003B7FAC">
                <w:rPr>
                  <w:rFonts w:asciiTheme="minorEastAsia" w:hAnsiTheme="minorEastAsia" w:cs="宋体"/>
                  <w:color w:val="1F497D" w:themeColor="text2"/>
                  <w:kern w:val="0"/>
                  <w:sz w:val="24"/>
                  <w:szCs w:val="24"/>
                </w:rPr>
                <w:ptab w:relativeTo="margin" w:alignment="right" w:leader="dot"/>
              </w:r>
              <w:r w:rsidR="001154D0">
                <w:rPr>
                  <w:rFonts w:asciiTheme="minorEastAsia" w:hAnsiTheme="minorEastAsia" w:cs="宋体" w:hint="eastAsia"/>
                  <w:color w:val="1F497D" w:themeColor="text2"/>
                  <w:kern w:val="0"/>
                  <w:sz w:val="24"/>
                  <w:szCs w:val="24"/>
                </w:rPr>
                <w:t>3</w:t>
              </w:r>
            </w:p>
            <w:p w:rsidR="003B7FAC" w:rsidRPr="003B7FAC" w:rsidRDefault="003B7FAC" w:rsidP="003B7FAC">
              <w:pPr>
                <w:adjustRightInd w:val="0"/>
                <w:snapToGrid w:val="0"/>
                <w:spacing w:before="100" w:beforeAutospacing="1" w:after="100" w:afterAutospacing="1" w:line="360" w:lineRule="auto"/>
                <w:ind w:firstLineChars="100" w:firstLine="240"/>
                <w:rPr>
                  <w:rFonts w:asciiTheme="minorEastAsia" w:hAnsiTheme="minorEastAsia" w:cs="宋体"/>
                  <w:color w:val="1F497D" w:themeColor="text2"/>
                  <w:kern w:val="0"/>
                  <w:sz w:val="24"/>
                  <w:szCs w:val="24"/>
                </w:rPr>
              </w:pPr>
              <w:r w:rsidRPr="003B7FAC">
                <w:rPr>
                  <w:rFonts w:asciiTheme="minorEastAsia" w:hAnsiTheme="minorEastAsia" w:cs="宋体"/>
                  <w:color w:val="1F497D" w:themeColor="text2"/>
                  <w:kern w:val="0"/>
                  <w:sz w:val="24"/>
                  <w:szCs w:val="24"/>
                </w:rPr>
                <w:t>基础部组织2018新生大学英语分级教学考试</w:t>
              </w:r>
              <w:r w:rsidR="001154D0" w:rsidRPr="003B7FAC">
                <w:rPr>
                  <w:rFonts w:asciiTheme="minorEastAsia" w:hAnsiTheme="minorEastAsia" w:cs="宋体"/>
                  <w:color w:val="1F497D" w:themeColor="text2"/>
                  <w:kern w:val="0"/>
                  <w:sz w:val="24"/>
                  <w:szCs w:val="24"/>
                </w:rPr>
                <w:ptab w:relativeTo="margin" w:alignment="right" w:leader="dot"/>
              </w:r>
              <w:r w:rsidR="001154D0">
                <w:rPr>
                  <w:rFonts w:asciiTheme="minorEastAsia" w:hAnsiTheme="minorEastAsia" w:cs="宋体" w:hint="eastAsia"/>
                  <w:color w:val="1F497D" w:themeColor="text2"/>
                  <w:kern w:val="0"/>
                  <w:sz w:val="24"/>
                  <w:szCs w:val="24"/>
                </w:rPr>
                <w:t>3</w:t>
              </w:r>
            </w:p>
            <w:p w:rsidR="003B7FAC" w:rsidRPr="003B7FAC" w:rsidRDefault="003B7FAC" w:rsidP="003B7FAC">
              <w:pPr>
                <w:adjustRightInd w:val="0"/>
                <w:snapToGrid w:val="0"/>
                <w:spacing w:before="100" w:beforeAutospacing="1" w:after="100" w:afterAutospacing="1" w:line="360" w:lineRule="auto"/>
                <w:ind w:firstLineChars="100" w:firstLine="240"/>
                <w:rPr>
                  <w:rFonts w:asciiTheme="minorEastAsia" w:hAnsiTheme="minorEastAsia" w:cs="宋体"/>
                  <w:color w:val="1F497D" w:themeColor="text2"/>
                  <w:kern w:val="0"/>
                  <w:sz w:val="24"/>
                  <w:szCs w:val="24"/>
                </w:rPr>
              </w:pPr>
              <w:r w:rsidRPr="003B7FAC">
                <w:rPr>
                  <w:rFonts w:asciiTheme="minorEastAsia" w:hAnsiTheme="minorEastAsia" w:cs="宋体"/>
                  <w:color w:val="1F497D" w:themeColor="text2"/>
                  <w:kern w:val="0"/>
                  <w:sz w:val="24"/>
                  <w:szCs w:val="24"/>
                </w:rPr>
                <w:t>2018年免费考研数学辅导班开课</w:t>
              </w:r>
              <w:r w:rsidR="001154D0" w:rsidRPr="003B7FAC">
                <w:rPr>
                  <w:rFonts w:asciiTheme="minorEastAsia" w:hAnsiTheme="minorEastAsia" w:cs="宋体"/>
                  <w:color w:val="1F497D" w:themeColor="text2"/>
                  <w:kern w:val="0"/>
                  <w:sz w:val="24"/>
                  <w:szCs w:val="24"/>
                </w:rPr>
                <w:ptab w:relativeTo="margin" w:alignment="right" w:leader="dot"/>
              </w:r>
              <w:r w:rsidR="001154D0">
                <w:rPr>
                  <w:rFonts w:asciiTheme="minorEastAsia" w:hAnsiTheme="minorEastAsia" w:cs="宋体" w:hint="eastAsia"/>
                  <w:color w:val="1F497D" w:themeColor="text2"/>
                  <w:kern w:val="0"/>
                  <w:sz w:val="24"/>
                  <w:szCs w:val="24"/>
                </w:rPr>
                <w:t>4</w:t>
              </w:r>
            </w:p>
            <w:p w:rsidR="00E7362D" w:rsidRPr="00255C47" w:rsidRDefault="00E7362D" w:rsidP="00D10AA6">
              <w:pPr>
                <w:adjustRightInd w:val="0"/>
                <w:snapToGrid w:val="0"/>
                <w:spacing w:before="100" w:beforeAutospacing="1" w:after="100" w:afterAutospacing="1" w:line="360" w:lineRule="auto"/>
                <w:ind w:firstLineChars="100" w:firstLine="240"/>
                <w:rPr>
                  <w:rFonts w:asciiTheme="minorEastAsia" w:hAnsiTheme="minorEastAsia" w:cs="宋体"/>
                  <w:color w:val="1F497D" w:themeColor="text2"/>
                  <w:kern w:val="0"/>
                  <w:sz w:val="24"/>
                  <w:szCs w:val="24"/>
                </w:rPr>
              </w:pPr>
            </w:p>
            <w:p w:rsidR="00E7362D" w:rsidRDefault="00E7362D" w:rsidP="00D10AA6">
              <w:pPr>
                <w:adjustRightInd w:val="0"/>
                <w:snapToGrid w:val="0"/>
                <w:spacing w:before="100" w:beforeAutospacing="1" w:after="100" w:afterAutospacing="1" w:line="360" w:lineRule="auto"/>
                <w:rPr>
                  <w:rFonts w:asciiTheme="minorEastAsia" w:hAnsiTheme="minorEastAsia"/>
                  <w:color w:val="1F497D" w:themeColor="text2"/>
                </w:rPr>
              </w:pPr>
              <w:r w:rsidRPr="00D10AA6">
                <w:rPr>
                  <w:rFonts w:asciiTheme="minorEastAsia" w:hAnsiTheme="minorEastAsia"/>
                  <w:b/>
                  <w:color w:val="1F497D" w:themeColor="text2"/>
                  <w:kern w:val="0"/>
                  <w:sz w:val="24"/>
                  <w:szCs w:val="24"/>
                </w:rPr>
                <w:t>实践教学</w:t>
              </w:r>
            </w:p>
            <w:p w:rsidR="00E7362D" w:rsidRPr="001154D0" w:rsidRDefault="001154D0" w:rsidP="001154D0">
              <w:pPr>
                <w:adjustRightInd w:val="0"/>
                <w:snapToGrid w:val="0"/>
                <w:spacing w:before="100" w:beforeAutospacing="1" w:after="100" w:afterAutospacing="1" w:line="360" w:lineRule="auto"/>
                <w:ind w:firstLineChars="100" w:firstLine="240"/>
                <w:rPr>
                  <w:rFonts w:asciiTheme="minorEastAsia" w:hAnsiTheme="minorEastAsia" w:cs="宋体"/>
                  <w:color w:val="1F497D" w:themeColor="text2"/>
                  <w:kern w:val="0"/>
                  <w:sz w:val="24"/>
                  <w:szCs w:val="24"/>
                </w:rPr>
              </w:pPr>
              <w:r w:rsidRPr="001154D0">
                <w:rPr>
                  <w:rFonts w:asciiTheme="minorEastAsia" w:hAnsiTheme="minorEastAsia" w:cs="宋体" w:hint="eastAsia"/>
                  <w:color w:val="1F497D" w:themeColor="text2"/>
                  <w:kern w:val="0"/>
                  <w:sz w:val="24"/>
                  <w:szCs w:val="24"/>
                </w:rPr>
                <w:t>艺术学院师生参加服装品牌秋冬新品发布会</w:t>
              </w:r>
              <w:r w:rsidR="00E7362D" w:rsidRPr="001154D0">
                <w:rPr>
                  <w:rFonts w:asciiTheme="minorEastAsia" w:hAnsiTheme="minorEastAsia" w:cs="宋体"/>
                  <w:color w:val="1F497D" w:themeColor="text2"/>
                  <w:kern w:val="0"/>
                  <w:sz w:val="24"/>
                  <w:szCs w:val="24"/>
                </w:rPr>
                <w:ptab w:relativeTo="margin" w:alignment="right" w:leader="dot"/>
              </w:r>
              <w:r w:rsidRPr="001154D0">
                <w:rPr>
                  <w:rFonts w:asciiTheme="minorEastAsia" w:hAnsiTheme="minorEastAsia" w:cs="宋体" w:hint="eastAsia"/>
                  <w:color w:val="1F497D" w:themeColor="text2"/>
                  <w:kern w:val="0"/>
                  <w:sz w:val="24"/>
                  <w:szCs w:val="24"/>
                </w:rPr>
                <w:t>5</w:t>
              </w:r>
            </w:p>
            <w:p w:rsidR="001154D0" w:rsidRPr="001154D0" w:rsidRDefault="001154D0" w:rsidP="001154D0">
              <w:pPr>
                <w:adjustRightInd w:val="0"/>
                <w:snapToGrid w:val="0"/>
                <w:spacing w:before="100" w:beforeAutospacing="1" w:after="100" w:afterAutospacing="1" w:line="360" w:lineRule="auto"/>
                <w:ind w:firstLineChars="100" w:firstLine="240"/>
                <w:rPr>
                  <w:rFonts w:asciiTheme="minorEastAsia" w:hAnsiTheme="minorEastAsia" w:cs="宋体"/>
                  <w:color w:val="1F497D" w:themeColor="text2"/>
                  <w:kern w:val="0"/>
                  <w:sz w:val="24"/>
                  <w:szCs w:val="24"/>
                </w:rPr>
              </w:pPr>
              <w:r w:rsidRPr="001154D0">
                <w:rPr>
                  <w:rFonts w:asciiTheme="minorEastAsia" w:hAnsiTheme="minorEastAsia" w:cs="宋体" w:hint="eastAsia"/>
                  <w:color w:val="1F497D" w:themeColor="text2"/>
                  <w:kern w:val="0"/>
                  <w:sz w:val="24"/>
                  <w:szCs w:val="24"/>
                </w:rPr>
                <w:t>16级会展经济与管理专业学生</w:t>
              </w:r>
              <w:proofErr w:type="gramStart"/>
              <w:r w:rsidRPr="001154D0">
                <w:rPr>
                  <w:rFonts w:asciiTheme="minorEastAsia" w:hAnsiTheme="minorEastAsia" w:cs="宋体" w:hint="eastAsia"/>
                  <w:color w:val="1F497D" w:themeColor="text2"/>
                  <w:kern w:val="0"/>
                  <w:sz w:val="24"/>
                  <w:szCs w:val="24"/>
                </w:rPr>
                <w:t>参与童博会</w:t>
              </w:r>
              <w:proofErr w:type="gramEnd"/>
              <w:r w:rsidRPr="001154D0">
                <w:rPr>
                  <w:rFonts w:asciiTheme="minorEastAsia" w:hAnsiTheme="minorEastAsia" w:cs="宋体" w:hint="eastAsia"/>
                  <w:color w:val="1F497D" w:themeColor="text2"/>
                  <w:kern w:val="0"/>
                  <w:sz w:val="24"/>
                  <w:szCs w:val="24"/>
                </w:rPr>
                <w:t>志愿者服务</w:t>
              </w:r>
              <w:r w:rsidRPr="001154D0">
                <w:rPr>
                  <w:rFonts w:asciiTheme="minorEastAsia" w:hAnsiTheme="minorEastAsia" w:cs="宋体"/>
                  <w:color w:val="1F497D" w:themeColor="text2"/>
                  <w:kern w:val="0"/>
                  <w:sz w:val="24"/>
                  <w:szCs w:val="24"/>
                </w:rPr>
                <w:ptab w:relativeTo="margin" w:alignment="right" w:leader="dot"/>
              </w:r>
              <w:r w:rsidRPr="001154D0">
                <w:rPr>
                  <w:rFonts w:asciiTheme="minorEastAsia" w:hAnsiTheme="minorEastAsia" w:cs="宋体" w:hint="eastAsia"/>
                  <w:color w:val="1F497D" w:themeColor="text2"/>
                  <w:kern w:val="0"/>
                  <w:sz w:val="24"/>
                  <w:szCs w:val="24"/>
                </w:rPr>
                <w:t>5</w:t>
              </w:r>
            </w:p>
            <w:p w:rsidR="001154D0" w:rsidRPr="001154D0" w:rsidRDefault="001154D0" w:rsidP="001154D0">
              <w:pPr>
                <w:shd w:val="clear" w:color="auto" w:fill="FFFFFF"/>
                <w:adjustRightInd w:val="0"/>
                <w:snapToGrid w:val="0"/>
                <w:spacing w:line="360" w:lineRule="auto"/>
                <w:ind w:left="630"/>
                <w:jc w:val="center"/>
                <w:rPr>
                  <w:rFonts w:asciiTheme="minorEastAsia" w:hAnsiTheme="minorEastAsia"/>
                  <w:color w:val="1F497D" w:themeColor="text2"/>
                </w:rPr>
              </w:pPr>
            </w:p>
            <w:p w:rsidR="00E7362D" w:rsidRDefault="00E7362D" w:rsidP="00E7362D">
              <w:pPr>
                <w:pStyle w:val="western"/>
                <w:shd w:val="clear" w:color="auto" w:fill="FFFFFF"/>
                <w:adjustRightInd w:val="0"/>
                <w:snapToGrid w:val="0"/>
                <w:spacing w:line="360" w:lineRule="auto"/>
                <w:ind w:firstLineChars="100" w:firstLine="240"/>
                <w:rPr>
                  <w:rFonts w:asciiTheme="minorEastAsia" w:hAnsiTheme="minorEastAsia"/>
                  <w:color w:val="1F497D" w:themeColor="text2"/>
                </w:rPr>
              </w:pPr>
            </w:p>
            <w:p w:rsidR="00E7362D" w:rsidRDefault="00E7362D" w:rsidP="00741E1B">
              <w:pPr>
                <w:adjustRightInd w:val="0"/>
                <w:snapToGrid w:val="0"/>
                <w:spacing w:before="100" w:beforeAutospacing="1" w:after="100" w:afterAutospacing="1" w:line="360" w:lineRule="auto"/>
                <w:rPr>
                  <w:rFonts w:asciiTheme="minorEastAsia" w:hAnsiTheme="minorEastAsia"/>
                  <w:color w:val="1F497D" w:themeColor="text2"/>
                </w:rPr>
              </w:pPr>
              <w:r w:rsidRPr="00741E1B">
                <w:rPr>
                  <w:rFonts w:asciiTheme="minorEastAsia" w:hAnsiTheme="minorEastAsia"/>
                  <w:b/>
                  <w:color w:val="1F497D" w:themeColor="text2"/>
                  <w:kern w:val="0"/>
                  <w:sz w:val="24"/>
                  <w:szCs w:val="24"/>
                </w:rPr>
                <w:t>教研室活动</w:t>
              </w:r>
            </w:p>
            <w:p w:rsidR="00E7362D" w:rsidRPr="001154D0" w:rsidRDefault="001154D0" w:rsidP="001154D0">
              <w:pPr>
                <w:adjustRightInd w:val="0"/>
                <w:snapToGrid w:val="0"/>
                <w:spacing w:before="100" w:beforeAutospacing="1" w:after="100" w:afterAutospacing="1" w:line="360" w:lineRule="auto"/>
                <w:ind w:firstLineChars="100" w:firstLine="240"/>
                <w:rPr>
                  <w:rFonts w:asciiTheme="minorEastAsia" w:hAnsiTheme="minorEastAsia" w:cs="宋体"/>
                  <w:color w:val="1F497D" w:themeColor="text2"/>
                  <w:kern w:val="0"/>
                  <w:sz w:val="24"/>
                  <w:szCs w:val="24"/>
                </w:rPr>
              </w:pPr>
              <w:r w:rsidRPr="001154D0">
                <w:rPr>
                  <w:rFonts w:asciiTheme="minorEastAsia" w:hAnsiTheme="minorEastAsia" w:cs="宋体" w:hint="eastAsia"/>
                  <w:color w:val="1F497D" w:themeColor="text2"/>
                  <w:kern w:val="0"/>
                  <w:sz w:val="24"/>
                  <w:szCs w:val="24"/>
                </w:rPr>
                <w:t>商学院会计学教研室举办青年教师观摩教学系列活动</w:t>
              </w:r>
              <w:r w:rsidR="00E7362D" w:rsidRPr="001154D0">
                <w:rPr>
                  <w:rFonts w:asciiTheme="minorEastAsia" w:hAnsiTheme="minorEastAsia" w:cs="宋体"/>
                  <w:color w:val="1F497D" w:themeColor="text2"/>
                  <w:kern w:val="0"/>
                  <w:sz w:val="24"/>
                  <w:szCs w:val="24"/>
                </w:rPr>
                <w:ptab w:relativeTo="margin" w:alignment="right" w:leader="dot"/>
              </w:r>
              <w:r w:rsidRPr="001154D0">
                <w:rPr>
                  <w:rFonts w:asciiTheme="minorEastAsia" w:hAnsiTheme="minorEastAsia" w:cs="宋体" w:hint="eastAsia"/>
                  <w:color w:val="1F497D" w:themeColor="text2"/>
                  <w:kern w:val="0"/>
                  <w:sz w:val="24"/>
                  <w:szCs w:val="24"/>
                </w:rPr>
                <w:t>6</w:t>
              </w:r>
            </w:p>
            <w:p w:rsidR="00E7362D" w:rsidRPr="001154D0" w:rsidRDefault="001154D0" w:rsidP="001154D0">
              <w:pPr>
                <w:adjustRightInd w:val="0"/>
                <w:snapToGrid w:val="0"/>
                <w:spacing w:before="100" w:beforeAutospacing="1" w:after="100" w:afterAutospacing="1" w:line="360" w:lineRule="auto"/>
                <w:ind w:firstLineChars="100" w:firstLine="240"/>
                <w:rPr>
                  <w:rFonts w:asciiTheme="minorEastAsia" w:hAnsiTheme="minorEastAsia" w:cs="宋体"/>
                  <w:color w:val="1F497D" w:themeColor="text2"/>
                  <w:kern w:val="0"/>
                  <w:sz w:val="24"/>
                  <w:szCs w:val="24"/>
                </w:rPr>
              </w:pPr>
              <w:r w:rsidRPr="001154D0">
                <w:rPr>
                  <w:rFonts w:asciiTheme="minorEastAsia" w:hAnsiTheme="minorEastAsia" w:cs="宋体"/>
                  <w:color w:val="1F497D" w:themeColor="text2"/>
                  <w:kern w:val="0"/>
                  <w:sz w:val="24"/>
                  <w:szCs w:val="24"/>
                </w:rPr>
                <w:t>外国语学院英语专业开展2018级新生“第一堂课”教学讨论会活动</w:t>
              </w:r>
              <w:r w:rsidR="00E7362D" w:rsidRPr="001154D0">
                <w:rPr>
                  <w:rFonts w:asciiTheme="minorEastAsia" w:hAnsiTheme="minorEastAsia" w:cs="宋体"/>
                  <w:color w:val="1F497D" w:themeColor="text2"/>
                  <w:kern w:val="0"/>
                  <w:sz w:val="24"/>
                  <w:szCs w:val="24"/>
                </w:rPr>
                <w:ptab w:relativeTo="margin" w:alignment="right" w:leader="dot"/>
              </w:r>
              <w:r w:rsidRPr="001154D0">
                <w:rPr>
                  <w:rFonts w:asciiTheme="minorEastAsia" w:hAnsiTheme="minorEastAsia" w:cs="宋体" w:hint="eastAsia"/>
                  <w:color w:val="1F497D" w:themeColor="text2"/>
                  <w:kern w:val="0"/>
                  <w:sz w:val="24"/>
                  <w:szCs w:val="24"/>
                </w:rPr>
                <w:t>6</w:t>
              </w:r>
            </w:p>
            <w:p w:rsidR="001154D0" w:rsidRDefault="001154D0" w:rsidP="00255C47">
              <w:pPr>
                <w:adjustRightInd w:val="0"/>
                <w:snapToGrid w:val="0"/>
                <w:spacing w:before="100" w:beforeAutospacing="1" w:after="100" w:afterAutospacing="1" w:line="360" w:lineRule="auto"/>
                <w:rPr>
                  <w:rFonts w:asciiTheme="minorEastAsia" w:hAnsiTheme="minorEastAsia"/>
                  <w:b/>
                  <w:color w:val="1F497D" w:themeColor="text2"/>
                  <w:kern w:val="0"/>
                  <w:sz w:val="24"/>
                  <w:szCs w:val="24"/>
                </w:rPr>
              </w:pPr>
            </w:p>
            <w:p w:rsidR="00E7362D" w:rsidRPr="00255C47" w:rsidRDefault="00E7362D" w:rsidP="00255C47">
              <w:pPr>
                <w:adjustRightInd w:val="0"/>
                <w:snapToGrid w:val="0"/>
                <w:spacing w:before="100" w:beforeAutospacing="1" w:after="100" w:afterAutospacing="1" w:line="360" w:lineRule="auto"/>
                <w:rPr>
                  <w:rFonts w:asciiTheme="minorEastAsia" w:hAnsiTheme="minorEastAsia"/>
                  <w:b/>
                  <w:color w:val="1F497D" w:themeColor="text2"/>
                  <w:kern w:val="0"/>
                  <w:sz w:val="24"/>
                  <w:szCs w:val="24"/>
                </w:rPr>
              </w:pPr>
              <w:r w:rsidRPr="00255C47">
                <w:rPr>
                  <w:rFonts w:asciiTheme="minorEastAsia" w:hAnsiTheme="minorEastAsia"/>
                  <w:b/>
                  <w:color w:val="1F497D" w:themeColor="text2"/>
                  <w:kern w:val="0"/>
                  <w:sz w:val="24"/>
                  <w:szCs w:val="24"/>
                </w:rPr>
                <w:lastRenderedPageBreak/>
                <w:t>校企合作</w:t>
              </w:r>
            </w:p>
            <w:p w:rsidR="00E7362D" w:rsidRPr="001154D0" w:rsidRDefault="001154D0" w:rsidP="001154D0">
              <w:pPr>
                <w:adjustRightInd w:val="0"/>
                <w:snapToGrid w:val="0"/>
                <w:spacing w:before="100" w:beforeAutospacing="1" w:after="100" w:afterAutospacing="1" w:line="360" w:lineRule="auto"/>
                <w:ind w:firstLineChars="100" w:firstLine="240"/>
                <w:rPr>
                  <w:rFonts w:asciiTheme="minorEastAsia" w:hAnsiTheme="minorEastAsia" w:cs="宋体"/>
                  <w:color w:val="1F497D" w:themeColor="text2"/>
                  <w:kern w:val="0"/>
                  <w:sz w:val="24"/>
                  <w:szCs w:val="24"/>
                </w:rPr>
              </w:pPr>
              <w:r w:rsidRPr="001154D0">
                <w:rPr>
                  <w:rFonts w:asciiTheme="minorEastAsia" w:hAnsiTheme="minorEastAsia" w:cs="宋体"/>
                  <w:color w:val="1F497D" w:themeColor="text2"/>
                  <w:kern w:val="0"/>
                  <w:sz w:val="24"/>
                  <w:szCs w:val="24"/>
                </w:rPr>
                <w:t>吉林省嘉通工程咨询有限公司来校举办专场招聘会</w:t>
              </w:r>
              <w:r w:rsidR="00E7362D" w:rsidRPr="001154D0">
                <w:rPr>
                  <w:rFonts w:asciiTheme="minorEastAsia" w:hAnsiTheme="minorEastAsia" w:cs="宋体"/>
                  <w:color w:val="1F497D" w:themeColor="text2"/>
                  <w:kern w:val="0"/>
                  <w:sz w:val="24"/>
                  <w:szCs w:val="24"/>
                </w:rPr>
                <w:ptab w:relativeTo="margin" w:alignment="right" w:leader="dot"/>
              </w:r>
              <w:r w:rsidRPr="001154D0">
                <w:rPr>
                  <w:rFonts w:asciiTheme="minorEastAsia" w:hAnsiTheme="minorEastAsia" w:cs="宋体" w:hint="eastAsia"/>
                  <w:color w:val="1F497D" w:themeColor="text2"/>
                  <w:kern w:val="0"/>
                  <w:sz w:val="24"/>
                  <w:szCs w:val="24"/>
                </w:rPr>
                <w:t>8</w:t>
              </w:r>
            </w:p>
            <w:p w:rsidR="00E7362D" w:rsidRDefault="00E7362D" w:rsidP="00255C47">
              <w:pPr>
                <w:adjustRightInd w:val="0"/>
                <w:snapToGrid w:val="0"/>
                <w:spacing w:before="100" w:beforeAutospacing="1" w:after="100" w:afterAutospacing="1" w:line="360" w:lineRule="auto"/>
                <w:ind w:firstLineChars="100" w:firstLine="240"/>
                <w:rPr>
                  <w:rFonts w:asciiTheme="minorEastAsia" w:hAnsiTheme="minorEastAsia" w:cs="宋体"/>
                  <w:color w:val="1F497D" w:themeColor="text2"/>
                  <w:kern w:val="0"/>
                  <w:sz w:val="24"/>
                  <w:szCs w:val="24"/>
                </w:rPr>
              </w:pPr>
            </w:p>
            <w:p w:rsidR="00E7362D" w:rsidRPr="00D70E09" w:rsidRDefault="00E7362D" w:rsidP="00893854">
              <w:pPr>
                <w:adjustRightInd w:val="0"/>
                <w:snapToGrid w:val="0"/>
                <w:spacing w:before="100" w:beforeAutospacing="1" w:after="100" w:afterAutospacing="1" w:line="360" w:lineRule="auto"/>
                <w:rPr>
                  <w:rFonts w:asciiTheme="minorEastAsia" w:hAnsiTheme="minorEastAsia"/>
                  <w:b/>
                  <w:color w:val="1F497D" w:themeColor="text2"/>
                  <w:kern w:val="0"/>
                  <w:sz w:val="24"/>
                  <w:szCs w:val="24"/>
                </w:rPr>
              </w:pPr>
              <w:r w:rsidRPr="00D70E09">
                <w:rPr>
                  <w:rFonts w:asciiTheme="minorEastAsia" w:hAnsiTheme="minorEastAsia" w:hint="eastAsia"/>
                  <w:b/>
                  <w:color w:val="1F497D" w:themeColor="text2"/>
                  <w:kern w:val="0"/>
                  <w:sz w:val="24"/>
                  <w:szCs w:val="24"/>
                </w:rPr>
                <w:t>教师发展与培训</w:t>
              </w:r>
            </w:p>
            <w:p w:rsidR="00E7362D" w:rsidRDefault="001154D0" w:rsidP="00046016">
              <w:pPr>
                <w:adjustRightInd w:val="0"/>
                <w:snapToGrid w:val="0"/>
                <w:spacing w:before="100" w:beforeAutospacing="1" w:after="100" w:afterAutospacing="1" w:line="360" w:lineRule="auto"/>
                <w:ind w:firstLineChars="100" w:firstLine="240"/>
                <w:rPr>
                  <w:rFonts w:asciiTheme="minorEastAsia" w:hAnsiTheme="minorEastAsia" w:cs="宋体"/>
                  <w:color w:val="1F497D" w:themeColor="text2"/>
                  <w:kern w:val="0"/>
                  <w:sz w:val="24"/>
                  <w:szCs w:val="24"/>
                </w:rPr>
              </w:pPr>
              <w:r w:rsidRPr="00046016">
                <w:rPr>
                  <w:rFonts w:asciiTheme="minorEastAsia" w:hAnsiTheme="minorEastAsia" w:cs="宋体" w:hint="eastAsia"/>
                  <w:color w:val="1F497D" w:themeColor="text2"/>
                  <w:kern w:val="0"/>
                  <w:sz w:val="24"/>
                  <w:szCs w:val="24"/>
                </w:rPr>
                <w:t>我校教师获得2018 年外</w:t>
              </w:r>
              <w:proofErr w:type="gramStart"/>
              <w:r w:rsidRPr="00046016">
                <w:rPr>
                  <w:rFonts w:asciiTheme="minorEastAsia" w:hAnsiTheme="minorEastAsia" w:cs="宋体" w:hint="eastAsia"/>
                  <w:color w:val="1F497D" w:themeColor="text2"/>
                  <w:kern w:val="0"/>
                  <w:sz w:val="24"/>
                  <w:szCs w:val="24"/>
                </w:rPr>
                <w:t>研</w:t>
              </w:r>
              <w:proofErr w:type="gramEnd"/>
              <w:r w:rsidRPr="00046016">
                <w:rPr>
                  <w:rFonts w:asciiTheme="minorEastAsia" w:hAnsiTheme="minorEastAsia" w:cs="宋体" w:hint="eastAsia"/>
                  <w:color w:val="1F497D" w:themeColor="text2"/>
                  <w:kern w:val="0"/>
                  <w:sz w:val="24"/>
                  <w:szCs w:val="24"/>
                </w:rPr>
                <w:t>社“教学之星”大赛复赛（天津分赛区）一等奖</w:t>
              </w:r>
              <w:r w:rsidR="00E7362D" w:rsidRPr="00F77C50">
                <w:rPr>
                  <w:rFonts w:asciiTheme="minorEastAsia" w:hAnsiTheme="minorEastAsia" w:cs="宋体"/>
                  <w:color w:val="1F497D" w:themeColor="text2"/>
                  <w:kern w:val="0"/>
                  <w:sz w:val="24"/>
                  <w:szCs w:val="24"/>
                </w:rPr>
                <w:ptab w:relativeTo="margin" w:alignment="right" w:leader="dot"/>
              </w:r>
              <w:r>
                <w:rPr>
                  <w:rFonts w:asciiTheme="minorEastAsia" w:hAnsiTheme="minorEastAsia" w:cs="宋体" w:hint="eastAsia"/>
                  <w:color w:val="1F497D" w:themeColor="text2"/>
                  <w:kern w:val="0"/>
                  <w:sz w:val="24"/>
                  <w:szCs w:val="24"/>
                </w:rPr>
                <w:t>9</w:t>
              </w:r>
            </w:p>
            <w:p w:rsidR="001154D0" w:rsidRPr="001154D0" w:rsidRDefault="001154D0" w:rsidP="00046016">
              <w:pPr>
                <w:adjustRightInd w:val="0"/>
                <w:snapToGrid w:val="0"/>
                <w:spacing w:before="100" w:beforeAutospacing="1" w:after="100" w:afterAutospacing="1" w:line="360" w:lineRule="auto"/>
                <w:ind w:firstLineChars="100" w:firstLine="240"/>
                <w:rPr>
                  <w:rFonts w:asciiTheme="minorEastAsia" w:hAnsiTheme="minorEastAsia" w:cs="宋体"/>
                  <w:color w:val="1F497D" w:themeColor="text2"/>
                  <w:kern w:val="0"/>
                  <w:sz w:val="24"/>
                  <w:szCs w:val="24"/>
                </w:rPr>
              </w:pPr>
              <w:r w:rsidRPr="00046016">
                <w:rPr>
                  <w:rFonts w:asciiTheme="minorEastAsia" w:hAnsiTheme="minorEastAsia" w:cs="宋体" w:hint="eastAsia"/>
                  <w:color w:val="1F497D" w:themeColor="text2"/>
                  <w:kern w:val="0"/>
                  <w:sz w:val="24"/>
                  <w:szCs w:val="24"/>
                </w:rPr>
                <w:t>基础</w:t>
              </w:r>
              <w:proofErr w:type="gramStart"/>
              <w:r w:rsidRPr="00046016">
                <w:rPr>
                  <w:rFonts w:asciiTheme="minorEastAsia" w:hAnsiTheme="minorEastAsia" w:cs="宋体" w:hint="eastAsia"/>
                  <w:color w:val="1F497D" w:themeColor="text2"/>
                  <w:kern w:val="0"/>
                  <w:sz w:val="24"/>
                  <w:szCs w:val="24"/>
                </w:rPr>
                <w:t>部教师</w:t>
              </w:r>
              <w:proofErr w:type="gramEnd"/>
              <w:r w:rsidRPr="00046016">
                <w:rPr>
                  <w:rFonts w:asciiTheme="minorEastAsia" w:hAnsiTheme="minorEastAsia" w:cs="宋体" w:hint="eastAsia"/>
                  <w:color w:val="1F497D" w:themeColor="text2"/>
                  <w:kern w:val="0"/>
                  <w:sz w:val="24"/>
                  <w:szCs w:val="24"/>
                </w:rPr>
                <w:t>获得吉林省大学英语青年教师讲课大赛复赛二、三等奖</w:t>
              </w:r>
              <w:r w:rsidRPr="00F77C50">
                <w:rPr>
                  <w:rFonts w:asciiTheme="minorEastAsia" w:hAnsiTheme="minorEastAsia" w:cs="宋体"/>
                  <w:color w:val="1F497D" w:themeColor="text2"/>
                  <w:kern w:val="0"/>
                  <w:sz w:val="24"/>
                  <w:szCs w:val="24"/>
                </w:rPr>
                <w:ptab w:relativeTo="margin" w:alignment="right" w:leader="dot"/>
              </w:r>
              <w:r>
                <w:rPr>
                  <w:rFonts w:asciiTheme="minorEastAsia" w:hAnsiTheme="minorEastAsia" w:cs="宋体" w:hint="eastAsia"/>
                  <w:color w:val="1F497D" w:themeColor="text2"/>
                  <w:kern w:val="0"/>
                  <w:sz w:val="24"/>
                  <w:szCs w:val="24"/>
                </w:rPr>
                <w:t>9</w:t>
              </w:r>
            </w:p>
            <w:p w:rsidR="00E7362D" w:rsidRPr="001154D0" w:rsidRDefault="001154D0" w:rsidP="00046016">
              <w:pPr>
                <w:adjustRightInd w:val="0"/>
                <w:snapToGrid w:val="0"/>
                <w:spacing w:before="100" w:beforeAutospacing="1" w:after="100" w:afterAutospacing="1" w:line="360" w:lineRule="auto"/>
                <w:ind w:firstLineChars="100" w:firstLine="240"/>
                <w:rPr>
                  <w:rFonts w:asciiTheme="minorEastAsia" w:hAnsiTheme="minorEastAsia" w:cs="宋体"/>
                  <w:color w:val="1F497D" w:themeColor="text2"/>
                  <w:kern w:val="0"/>
                  <w:sz w:val="24"/>
                  <w:szCs w:val="24"/>
                </w:rPr>
              </w:pPr>
              <w:r w:rsidRPr="00046016">
                <w:rPr>
                  <w:rFonts w:asciiTheme="minorEastAsia" w:hAnsiTheme="minorEastAsia" w:cs="宋体"/>
                  <w:color w:val="1F497D" w:themeColor="text2"/>
                  <w:kern w:val="0"/>
                  <w:sz w:val="24"/>
                  <w:szCs w:val="24"/>
                </w:rPr>
                <w:t>我校受邀参加移动互联时代下的高校教师教学发展研讨会</w:t>
              </w:r>
              <w:r w:rsidR="00E7362D" w:rsidRPr="00F77C50">
                <w:rPr>
                  <w:rFonts w:asciiTheme="minorEastAsia" w:hAnsiTheme="minorEastAsia" w:cs="宋体"/>
                  <w:color w:val="1F497D" w:themeColor="text2"/>
                  <w:kern w:val="0"/>
                  <w:sz w:val="24"/>
                  <w:szCs w:val="24"/>
                </w:rPr>
                <w:ptab w:relativeTo="margin" w:alignment="right" w:leader="dot"/>
              </w:r>
              <w:r>
                <w:rPr>
                  <w:rFonts w:asciiTheme="minorEastAsia" w:hAnsiTheme="minorEastAsia" w:cs="宋体" w:hint="eastAsia"/>
                  <w:color w:val="1F497D" w:themeColor="text2"/>
                  <w:kern w:val="0"/>
                  <w:sz w:val="24"/>
                  <w:szCs w:val="24"/>
                </w:rPr>
                <w:t>9</w:t>
              </w:r>
            </w:p>
            <w:p w:rsidR="00C31395" w:rsidRPr="001154D0" w:rsidRDefault="001154D0" w:rsidP="00046016">
              <w:pPr>
                <w:adjustRightInd w:val="0"/>
                <w:snapToGrid w:val="0"/>
                <w:spacing w:before="100" w:beforeAutospacing="1" w:after="100" w:afterAutospacing="1" w:line="360" w:lineRule="auto"/>
                <w:ind w:firstLineChars="100" w:firstLine="240"/>
                <w:rPr>
                  <w:rFonts w:asciiTheme="minorEastAsia" w:hAnsiTheme="minorEastAsia" w:cs="宋体"/>
                  <w:color w:val="1F497D" w:themeColor="text2"/>
                  <w:kern w:val="0"/>
                  <w:sz w:val="24"/>
                  <w:szCs w:val="24"/>
                </w:rPr>
              </w:pPr>
              <w:r w:rsidRPr="00046016">
                <w:rPr>
                  <w:rFonts w:asciiTheme="minorEastAsia" w:hAnsiTheme="minorEastAsia" w:cs="宋体"/>
                  <w:color w:val="1F497D" w:themeColor="text2"/>
                  <w:kern w:val="0"/>
                  <w:sz w:val="24"/>
                  <w:szCs w:val="24"/>
                </w:rPr>
                <w:t>我校教师参加“人工智能技术及其应用进展”专题报告</w:t>
              </w:r>
              <w:r w:rsidR="00EC544E" w:rsidRPr="00F77C50">
                <w:rPr>
                  <w:rFonts w:asciiTheme="minorEastAsia" w:hAnsiTheme="minorEastAsia" w:cs="宋体"/>
                  <w:color w:val="1F497D" w:themeColor="text2"/>
                  <w:kern w:val="0"/>
                  <w:sz w:val="24"/>
                  <w:szCs w:val="24"/>
                </w:rPr>
                <w:ptab w:relativeTo="margin" w:alignment="right" w:leader="dot"/>
              </w:r>
              <w:r>
                <w:rPr>
                  <w:rFonts w:asciiTheme="minorEastAsia" w:hAnsiTheme="minorEastAsia" w:cs="宋体" w:hint="eastAsia"/>
                  <w:color w:val="1F497D" w:themeColor="text2"/>
                  <w:kern w:val="0"/>
                  <w:sz w:val="24"/>
                  <w:szCs w:val="24"/>
                </w:rPr>
                <w:t>10</w:t>
              </w:r>
            </w:p>
            <w:p w:rsidR="00536735" w:rsidRPr="00046016" w:rsidRDefault="00046016" w:rsidP="00046016">
              <w:pPr>
                <w:adjustRightInd w:val="0"/>
                <w:snapToGrid w:val="0"/>
                <w:spacing w:before="100" w:beforeAutospacing="1" w:after="100" w:afterAutospacing="1" w:line="360" w:lineRule="auto"/>
                <w:ind w:firstLineChars="100" w:firstLine="240"/>
                <w:rPr>
                  <w:rFonts w:asciiTheme="minorEastAsia" w:hAnsiTheme="minorEastAsia" w:cs="宋体"/>
                  <w:color w:val="1F497D" w:themeColor="text2"/>
                  <w:kern w:val="0"/>
                  <w:sz w:val="24"/>
                  <w:szCs w:val="24"/>
                </w:rPr>
              </w:pPr>
              <w:r w:rsidRPr="00046016">
                <w:rPr>
                  <w:rFonts w:asciiTheme="minorEastAsia" w:hAnsiTheme="minorEastAsia" w:cs="宋体"/>
                  <w:color w:val="1F497D" w:themeColor="text2"/>
                  <w:kern w:val="0"/>
                  <w:sz w:val="24"/>
                  <w:szCs w:val="24"/>
                </w:rPr>
                <w:t>我校教师参加科学写作教学讲座</w:t>
              </w:r>
              <w:r w:rsidR="00536735" w:rsidRPr="00F77C50">
                <w:rPr>
                  <w:rFonts w:asciiTheme="minorEastAsia" w:hAnsiTheme="minorEastAsia" w:cs="宋体"/>
                  <w:color w:val="1F497D" w:themeColor="text2"/>
                  <w:kern w:val="0"/>
                  <w:sz w:val="24"/>
                  <w:szCs w:val="24"/>
                </w:rPr>
                <w:ptab w:relativeTo="margin" w:alignment="right" w:leader="dot"/>
              </w:r>
              <w:r>
                <w:rPr>
                  <w:rFonts w:asciiTheme="minorEastAsia" w:hAnsiTheme="minorEastAsia" w:cs="宋体" w:hint="eastAsia"/>
                  <w:color w:val="1F497D" w:themeColor="text2"/>
                  <w:kern w:val="0"/>
                  <w:sz w:val="24"/>
                  <w:szCs w:val="24"/>
                </w:rPr>
                <w:t>10</w:t>
              </w:r>
            </w:p>
            <w:p w:rsidR="00EC544E" w:rsidRPr="001C540B" w:rsidRDefault="00046016" w:rsidP="00046016">
              <w:pPr>
                <w:adjustRightInd w:val="0"/>
                <w:snapToGrid w:val="0"/>
                <w:spacing w:before="100" w:beforeAutospacing="1" w:after="100" w:afterAutospacing="1" w:line="360" w:lineRule="auto"/>
                <w:ind w:firstLineChars="100" w:firstLine="240"/>
                <w:rPr>
                  <w:rFonts w:asciiTheme="minorEastAsia" w:hAnsiTheme="minorEastAsia" w:cs="宋体"/>
                  <w:color w:val="1F497D" w:themeColor="text2"/>
                  <w:kern w:val="0"/>
                  <w:sz w:val="24"/>
                  <w:szCs w:val="24"/>
                </w:rPr>
              </w:pPr>
              <w:r w:rsidRPr="00046016">
                <w:rPr>
                  <w:rFonts w:asciiTheme="minorEastAsia" w:hAnsiTheme="minorEastAsia" w:cs="宋体"/>
                  <w:color w:val="1F497D" w:themeColor="text2"/>
                  <w:kern w:val="0"/>
                  <w:sz w:val="24"/>
                  <w:szCs w:val="24"/>
                </w:rPr>
                <w:t>外国语学院教师代表参加吉林大学</w:t>
              </w:r>
              <w:r w:rsidRPr="00046016">
                <w:rPr>
                  <w:rFonts w:asciiTheme="minorEastAsia" w:hAnsiTheme="minorEastAsia" w:cs="宋体" w:hint="eastAsia"/>
                  <w:color w:val="1F497D" w:themeColor="text2"/>
                  <w:kern w:val="0"/>
                  <w:sz w:val="24"/>
                  <w:szCs w:val="24"/>
                </w:rPr>
                <w:t>“</w:t>
              </w:r>
              <w:r w:rsidRPr="00046016">
                <w:rPr>
                  <w:rFonts w:asciiTheme="minorEastAsia" w:hAnsiTheme="minorEastAsia" w:cs="宋体"/>
                  <w:color w:val="1F497D" w:themeColor="text2"/>
                  <w:kern w:val="0"/>
                  <w:sz w:val="24"/>
                  <w:szCs w:val="24"/>
                </w:rPr>
                <w:t>2018普利茅斯大学国际教师发展计划</w:t>
              </w:r>
              <w:r w:rsidRPr="00046016">
                <w:rPr>
                  <w:rFonts w:asciiTheme="minorEastAsia" w:hAnsiTheme="minorEastAsia" w:cs="宋体" w:hint="eastAsia"/>
                  <w:color w:val="1F497D" w:themeColor="text2"/>
                  <w:kern w:val="0"/>
                  <w:sz w:val="24"/>
                  <w:szCs w:val="24"/>
                </w:rPr>
                <w:t>”</w:t>
              </w:r>
              <w:r w:rsidRPr="00046016">
                <w:rPr>
                  <w:rFonts w:asciiTheme="minorEastAsia" w:hAnsiTheme="minorEastAsia" w:cs="宋体"/>
                  <w:color w:val="1F497D" w:themeColor="text2"/>
                  <w:kern w:val="0"/>
                  <w:sz w:val="24"/>
                  <w:szCs w:val="24"/>
                </w:rPr>
                <w:t>教学进修成果报告会</w:t>
              </w:r>
              <w:r w:rsidR="00EC544E" w:rsidRPr="00F77C50">
                <w:rPr>
                  <w:rFonts w:asciiTheme="minorEastAsia" w:hAnsiTheme="minorEastAsia" w:cs="宋体"/>
                  <w:color w:val="1F497D" w:themeColor="text2"/>
                  <w:kern w:val="0"/>
                  <w:sz w:val="24"/>
                  <w:szCs w:val="24"/>
                </w:rPr>
                <w:ptab w:relativeTo="margin" w:alignment="right" w:leader="dot"/>
              </w:r>
              <w:r>
                <w:rPr>
                  <w:rFonts w:asciiTheme="minorEastAsia" w:hAnsiTheme="minorEastAsia" w:cs="宋体" w:hint="eastAsia"/>
                  <w:color w:val="1F497D" w:themeColor="text2"/>
                  <w:kern w:val="0"/>
                  <w:sz w:val="24"/>
                  <w:szCs w:val="24"/>
                </w:rPr>
                <w:t>11</w:t>
              </w:r>
            </w:p>
            <w:p w:rsidR="00E7362D" w:rsidRPr="001C540B" w:rsidRDefault="00046016" w:rsidP="00046016">
              <w:pPr>
                <w:adjustRightInd w:val="0"/>
                <w:snapToGrid w:val="0"/>
                <w:spacing w:before="100" w:beforeAutospacing="1" w:after="100" w:afterAutospacing="1" w:line="360" w:lineRule="auto"/>
                <w:ind w:firstLineChars="100" w:firstLine="240"/>
                <w:rPr>
                  <w:rFonts w:asciiTheme="minorEastAsia" w:hAnsiTheme="minorEastAsia" w:cs="宋体"/>
                  <w:color w:val="1F497D" w:themeColor="text2"/>
                  <w:kern w:val="0"/>
                  <w:sz w:val="24"/>
                  <w:szCs w:val="24"/>
                </w:rPr>
              </w:pPr>
              <w:r w:rsidRPr="00046016">
                <w:rPr>
                  <w:rFonts w:asciiTheme="minorEastAsia" w:hAnsiTheme="minorEastAsia" w:cs="宋体"/>
                  <w:color w:val="1F497D" w:themeColor="text2"/>
                  <w:kern w:val="0"/>
                  <w:sz w:val="24"/>
                  <w:szCs w:val="24"/>
                </w:rPr>
                <w:t>教师教学发展中心参加吉林大学举办的“教学技能工作坊、教学技能引导员工作坊”教学进修成果报告会</w:t>
              </w:r>
              <w:r w:rsidR="00E7362D" w:rsidRPr="00F616BB">
                <w:rPr>
                  <w:rFonts w:asciiTheme="minorEastAsia" w:hAnsiTheme="minorEastAsia" w:cs="宋体"/>
                  <w:color w:val="1F497D" w:themeColor="text2"/>
                  <w:kern w:val="0"/>
                  <w:sz w:val="24"/>
                  <w:szCs w:val="24"/>
                </w:rPr>
                <w:ptab w:relativeTo="margin" w:alignment="right" w:leader="dot"/>
              </w:r>
              <w:r>
                <w:rPr>
                  <w:rFonts w:asciiTheme="minorEastAsia" w:hAnsiTheme="minorEastAsia" w:cs="宋体" w:hint="eastAsia"/>
                  <w:color w:val="1F497D" w:themeColor="text2"/>
                  <w:kern w:val="0"/>
                  <w:sz w:val="24"/>
                  <w:szCs w:val="24"/>
                </w:rPr>
                <w:t>12</w:t>
              </w:r>
            </w:p>
            <w:p w:rsidR="00E7362D" w:rsidRDefault="00046016" w:rsidP="00046016">
              <w:pPr>
                <w:adjustRightInd w:val="0"/>
                <w:snapToGrid w:val="0"/>
                <w:spacing w:before="100" w:beforeAutospacing="1" w:after="100" w:afterAutospacing="1" w:line="360" w:lineRule="auto"/>
                <w:ind w:firstLineChars="100" w:firstLine="240"/>
                <w:rPr>
                  <w:rFonts w:asciiTheme="minorEastAsia" w:hAnsiTheme="minorEastAsia" w:cs="宋体"/>
                  <w:color w:val="1F497D" w:themeColor="text2"/>
                  <w:kern w:val="0"/>
                  <w:sz w:val="24"/>
                  <w:szCs w:val="24"/>
                </w:rPr>
              </w:pPr>
              <w:r w:rsidRPr="00046016">
                <w:rPr>
                  <w:rFonts w:asciiTheme="minorEastAsia" w:hAnsiTheme="minorEastAsia" w:cs="宋体"/>
                  <w:color w:val="1F497D" w:themeColor="text2"/>
                  <w:kern w:val="0"/>
                  <w:sz w:val="24"/>
                  <w:szCs w:val="24"/>
                </w:rPr>
                <w:t>我校教师参加“五步优化教学设计”教学培训</w:t>
              </w:r>
              <w:r w:rsidR="00E7362D" w:rsidRPr="001C540B">
                <w:rPr>
                  <w:rFonts w:asciiTheme="minorEastAsia" w:hAnsiTheme="minorEastAsia" w:cs="宋体"/>
                  <w:color w:val="1F497D" w:themeColor="text2"/>
                  <w:kern w:val="0"/>
                  <w:sz w:val="24"/>
                  <w:szCs w:val="24"/>
                </w:rPr>
                <w:ptab w:relativeTo="margin" w:alignment="right" w:leader="dot"/>
              </w:r>
              <w:r w:rsidR="00536735">
                <w:rPr>
                  <w:rFonts w:asciiTheme="minorEastAsia" w:hAnsiTheme="minorEastAsia" w:cs="宋体" w:hint="eastAsia"/>
                  <w:color w:val="1F497D" w:themeColor="text2"/>
                  <w:kern w:val="0"/>
                  <w:sz w:val="24"/>
                  <w:szCs w:val="24"/>
                </w:rPr>
                <w:t>1</w:t>
              </w:r>
              <w:r>
                <w:rPr>
                  <w:rFonts w:asciiTheme="minorEastAsia" w:hAnsiTheme="minorEastAsia" w:cs="宋体" w:hint="eastAsia"/>
                  <w:color w:val="1F497D" w:themeColor="text2"/>
                  <w:kern w:val="0"/>
                  <w:sz w:val="24"/>
                  <w:szCs w:val="24"/>
                </w:rPr>
                <w:t>3</w:t>
              </w:r>
            </w:p>
            <w:p w:rsidR="00046016" w:rsidRPr="00046016" w:rsidRDefault="00046016" w:rsidP="00046016">
              <w:pPr>
                <w:adjustRightInd w:val="0"/>
                <w:snapToGrid w:val="0"/>
                <w:spacing w:before="100" w:beforeAutospacing="1" w:after="100" w:afterAutospacing="1" w:line="360" w:lineRule="auto"/>
                <w:ind w:firstLineChars="100" w:firstLine="240"/>
                <w:rPr>
                  <w:rFonts w:asciiTheme="minorEastAsia" w:hAnsiTheme="minorEastAsia" w:cs="宋体"/>
                  <w:color w:val="1F497D" w:themeColor="text2"/>
                  <w:kern w:val="0"/>
                  <w:sz w:val="24"/>
                  <w:szCs w:val="24"/>
                </w:rPr>
              </w:pPr>
              <w:r w:rsidRPr="00046016">
                <w:rPr>
                  <w:rFonts w:asciiTheme="minorEastAsia" w:hAnsiTheme="minorEastAsia" w:cs="宋体"/>
                  <w:color w:val="1F497D" w:themeColor="text2"/>
                  <w:kern w:val="0"/>
                  <w:sz w:val="24"/>
                  <w:szCs w:val="24"/>
                </w:rPr>
                <w:t>马克思主义学院教师参加新时代基础课教学中的重难点问题研究研讨会</w:t>
              </w:r>
              <w:r w:rsidRPr="001C540B">
                <w:rPr>
                  <w:rFonts w:asciiTheme="minorEastAsia" w:hAnsiTheme="minorEastAsia" w:cs="宋体"/>
                  <w:color w:val="1F497D" w:themeColor="text2"/>
                  <w:kern w:val="0"/>
                  <w:sz w:val="24"/>
                  <w:szCs w:val="24"/>
                </w:rPr>
                <w:ptab w:relativeTo="margin" w:alignment="right" w:leader="dot"/>
              </w:r>
              <w:r>
                <w:rPr>
                  <w:rFonts w:asciiTheme="minorEastAsia" w:hAnsiTheme="minorEastAsia" w:cs="宋体" w:hint="eastAsia"/>
                  <w:color w:val="1F497D" w:themeColor="text2"/>
                  <w:kern w:val="0"/>
                  <w:sz w:val="24"/>
                  <w:szCs w:val="24"/>
                </w:rPr>
                <w:t>14</w:t>
              </w:r>
            </w:p>
            <w:p w:rsidR="00E7362D" w:rsidRDefault="00E7362D" w:rsidP="001C540B">
              <w:pPr>
                <w:adjustRightInd w:val="0"/>
                <w:snapToGrid w:val="0"/>
                <w:spacing w:before="100" w:beforeAutospacing="1" w:after="100" w:afterAutospacing="1" w:line="360" w:lineRule="auto"/>
                <w:rPr>
                  <w:rFonts w:asciiTheme="minorEastAsia" w:hAnsiTheme="minorEastAsia"/>
                  <w:b/>
                  <w:color w:val="1F497D" w:themeColor="text2"/>
                  <w:kern w:val="0"/>
                  <w:sz w:val="24"/>
                  <w:szCs w:val="24"/>
                </w:rPr>
              </w:pPr>
            </w:p>
            <w:p w:rsidR="00E7362D" w:rsidRPr="00D70E09" w:rsidRDefault="00E7362D" w:rsidP="001C540B">
              <w:pPr>
                <w:adjustRightInd w:val="0"/>
                <w:snapToGrid w:val="0"/>
                <w:spacing w:before="100" w:beforeAutospacing="1" w:after="100" w:afterAutospacing="1" w:line="360" w:lineRule="auto"/>
                <w:rPr>
                  <w:rFonts w:asciiTheme="minorEastAsia" w:hAnsiTheme="minorEastAsia"/>
                  <w:b/>
                  <w:color w:val="1F497D" w:themeColor="text2"/>
                  <w:kern w:val="0"/>
                  <w:sz w:val="24"/>
                  <w:szCs w:val="24"/>
                </w:rPr>
              </w:pPr>
              <w:r>
                <w:rPr>
                  <w:rFonts w:asciiTheme="minorEastAsia" w:hAnsiTheme="minorEastAsia" w:hint="eastAsia"/>
                  <w:b/>
                  <w:color w:val="1F497D" w:themeColor="text2"/>
                  <w:kern w:val="0"/>
                  <w:sz w:val="24"/>
                  <w:szCs w:val="24"/>
                </w:rPr>
                <w:t>学术交流</w:t>
              </w:r>
            </w:p>
            <w:p w:rsidR="00E7362D" w:rsidRPr="00046016" w:rsidRDefault="00046016" w:rsidP="00046016">
              <w:pPr>
                <w:adjustRightInd w:val="0"/>
                <w:snapToGrid w:val="0"/>
                <w:spacing w:before="100" w:beforeAutospacing="1" w:after="100" w:afterAutospacing="1" w:line="360" w:lineRule="auto"/>
                <w:ind w:firstLineChars="100" w:firstLine="240"/>
                <w:rPr>
                  <w:rFonts w:asciiTheme="minorEastAsia" w:hAnsiTheme="minorEastAsia" w:cs="宋体"/>
                  <w:color w:val="1F497D" w:themeColor="text2"/>
                  <w:kern w:val="0"/>
                  <w:sz w:val="24"/>
                  <w:szCs w:val="24"/>
                </w:rPr>
              </w:pPr>
              <w:r w:rsidRPr="00046016">
                <w:rPr>
                  <w:rFonts w:asciiTheme="minorEastAsia" w:hAnsiTheme="minorEastAsia" w:cs="宋体" w:hint="eastAsia"/>
                  <w:color w:val="1F497D" w:themeColor="text2"/>
                  <w:kern w:val="0"/>
                  <w:sz w:val="24"/>
                  <w:szCs w:val="24"/>
                </w:rPr>
                <w:t>国际交流学院青年教师应邀参加“互联网时代中日科幻文化高峰论坛”学术会议</w:t>
              </w:r>
              <w:r w:rsidR="00E7362D" w:rsidRPr="00046016">
                <w:rPr>
                  <w:rFonts w:asciiTheme="minorEastAsia" w:hAnsiTheme="minorEastAsia" w:cs="宋体"/>
                  <w:color w:val="1F497D" w:themeColor="text2"/>
                  <w:kern w:val="0"/>
                  <w:sz w:val="24"/>
                  <w:szCs w:val="24"/>
                </w:rPr>
                <w:ptab w:relativeTo="margin" w:alignment="right" w:leader="dot"/>
              </w:r>
              <w:r w:rsidR="00E7362D" w:rsidRPr="00046016">
                <w:rPr>
                  <w:rFonts w:asciiTheme="minorEastAsia" w:hAnsiTheme="minorEastAsia" w:cs="宋体" w:hint="eastAsia"/>
                  <w:color w:val="1F497D" w:themeColor="text2"/>
                  <w:kern w:val="0"/>
                  <w:sz w:val="24"/>
                  <w:szCs w:val="24"/>
                </w:rPr>
                <w:t>1</w:t>
              </w:r>
              <w:r w:rsidRPr="00046016">
                <w:rPr>
                  <w:rFonts w:asciiTheme="minorEastAsia" w:hAnsiTheme="minorEastAsia" w:cs="宋体" w:hint="eastAsia"/>
                  <w:color w:val="1F497D" w:themeColor="text2"/>
                  <w:kern w:val="0"/>
                  <w:sz w:val="24"/>
                  <w:szCs w:val="24"/>
                </w:rPr>
                <w:t>5</w:t>
              </w:r>
            </w:p>
            <w:p w:rsidR="00046016" w:rsidRPr="00046016" w:rsidRDefault="00046016" w:rsidP="00046016">
              <w:pPr>
                <w:adjustRightInd w:val="0"/>
                <w:snapToGrid w:val="0"/>
                <w:spacing w:before="100" w:beforeAutospacing="1" w:after="100" w:afterAutospacing="1" w:line="360" w:lineRule="auto"/>
                <w:ind w:firstLineChars="100" w:firstLine="240"/>
                <w:rPr>
                  <w:rFonts w:asciiTheme="minorEastAsia" w:hAnsiTheme="minorEastAsia" w:cs="宋体"/>
                  <w:color w:val="1F497D" w:themeColor="text2"/>
                  <w:kern w:val="0"/>
                  <w:sz w:val="24"/>
                  <w:szCs w:val="24"/>
                </w:rPr>
              </w:pPr>
              <w:r w:rsidRPr="00046016">
                <w:rPr>
                  <w:rFonts w:asciiTheme="minorEastAsia" w:hAnsiTheme="minorEastAsia" w:cs="宋体" w:hint="eastAsia"/>
                  <w:color w:val="1F497D" w:themeColor="text2"/>
                  <w:kern w:val="0"/>
                  <w:sz w:val="24"/>
                  <w:szCs w:val="24"/>
                </w:rPr>
                <w:t>马克思主义学院教师应邀出席 “九一八”事变与中华民族觉醒学术研讨会</w:t>
              </w:r>
              <w:r w:rsidRPr="00046016">
                <w:rPr>
                  <w:rFonts w:asciiTheme="minorEastAsia" w:hAnsiTheme="minorEastAsia" w:cs="宋体"/>
                  <w:color w:val="1F497D" w:themeColor="text2"/>
                  <w:kern w:val="0"/>
                  <w:sz w:val="24"/>
                  <w:szCs w:val="24"/>
                </w:rPr>
                <w:ptab w:relativeTo="margin" w:alignment="right" w:leader="dot"/>
              </w:r>
              <w:r w:rsidRPr="00046016">
                <w:rPr>
                  <w:rFonts w:asciiTheme="minorEastAsia" w:hAnsiTheme="minorEastAsia" w:cs="宋体" w:hint="eastAsia"/>
                  <w:color w:val="1F497D" w:themeColor="text2"/>
                  <w:kern w:val="0"/>
                  <w:sz w:val="24"/>
                  <w:szCs w:val="24"/>
                </w:rPr>
                <w:t>15</w:t>
              </w:r>
            </w:p>
            <w:p w:rsidR="00046016" w:rsidRPr="00046016" w:rsidRDefault="00046016" w:rsidP="00046016">
              <w:pPr>
                <w:adjustRightInd w:val="0"/>
                <w:snapToGrid w:val="0"/>
                <w:spacing w:before="100" w:beforeAutospacing="1" w:after="100" w:afterAutospacing="1" w:line="360" w:lineRule="auto"/>
                <w:ind w:firstLineChars="100" w:firstLine="240"/>
                <w:rPr>
                  <w:rFonts w:asciiTheme="minorEastAsia" w:hAnsiTheme="minorEastAsia" w:cs="宋体"/>
                  <w:color w:val="1F497D" w:themeColor="text2"/>
                  <w:kern w:val="0"/>
                  <w:sz w:val="24"/>
                  <w:szCs w:val="24"/>
                </w:rPr>
              </w:pPr>
              <w:r w:rsidRPr="00046016">
                <w:rPr>
                  <w:rFonts w:asciiTheme="minorEastAsia" w:hAnsiTheme="minorEastAsia" w:cs="宋体"/>
                  <w:color w:val="1F497D" w:themeColor="text2"/>
                  <w:kern w:val="0"/>
                  <w:sz w:val="24"/>
                  <w:szCs w:val="24"/>
                </w:rPr>
                <w:lastRenderedPageBreak/>
                <w:t>马克思主义学院教师参加第八届全国思想政治教育高端论坛</w:t>
              </w:r>
              <w:r w:rsidRPr="00046016">
                <w:rPr>
                  <w:rFonts w:asciiTheme="minorEastAsia" w:hAnsiTheme="minorEastAsia" w:cs="宋体"/>
                  <w:color w:val="1F497D" w:themeColor="text2"/>
                  <w:kern w:val="0"/>
                  <w:sz w:val="24"/>
                  <w:szCs w:val="24"/>
                </w:rPr>
                <w:ptab w:relativeTo="margin" w:alignment="right" w:leader="dot"/>
              </w:r>
              <w:r w:rsidRPr="00046016">
                <w:rPr>
                  <w:rFonts w:asciiTheme="minorEastAsia" w:hAnsiTheme="minorEastAsia" w:cs="宋体" w:hint="eastAsia"/>
                  <w:color w:val="1F497D" w:themeColor="text2"/>
                  <w:kern w:val="0"/>
                  <w:sz w:val="24"/>
                  <w:szCs w:val="24"/>
                </w:rPr>
                <w:t>16</w:t>
              </w:r>
            </w:p>
            <w:p w:rsidR="00046016" w:rsidRPr="00046016" w:rsidRDefault="00046016" w:rsidP="00046016">
              <w:pPr>
                <w:adjustRightInd w:val="0"/>
                <w:snapToGrid w:val="0"/>
                <w:spacing w:before="100" w:beforeAutospacing="1" w:after="100" w:afterAutospacing="1" w:line="360" w:lineRule="auto"/>
                <w:ind w:firstLineChars="100" w:firstLine="240"/>
                <w:rPr>
                  <w:rFonts w:asciiTheme="minorEastAsia" w:hAnsiTheme="minorEastAsia" w:cs="宋体"/>
                  <w:color w:val="1F497D" w:themeColor="text2"/>
                  <w:kern w:val="0"/>
                  <w:sz w:val="24"/>
                  <w:szCs w:val="24"/>
                </w:rPr>
              </w:pPr>
              <w:r w:rsidRPr="00046016">
                <w:rPr>
                  <w:rFonts w:asciiTheme="minorEastAsia" w:hAnsiTheme="minorEastAsia" w:cs="宋体"/>
                  <w:color w:val="1F497D" w:themeColor="text2"/>
                  <w:kern w:val="0"/>
                  <w:sz w:val="24"/>
                  <w:szCs w:val="24"/>
                </w:rPr>
                <w:t xml:space="preserve">我校动画专业教师参加 “2018中国•吉林国际动漫游戏论坛” </w:t>
              </w:r>
              <w:r w:rsidRPr="00046016">
                <w:rPr>
                  <w:rFonts w:asciiTheme="minorEastAsia" w:hAnsiTheme="minorEastAsia" w:cs="宋体"/>
                  <w:color w:val="1F497D" w:themeColor="text2"/>
                  <w:kern w:val="0"/>
                  <w:sz w:val="24"/>
                  <w:szCs w:val="24"/>
                </w:rPr>
                <w:ptab w:relativeTo="margin" w:alignment="right" w:leader="dot"/>
              </w:r>
              <w:r w:rsidRPr="00046016">
                <w:rPr>
                  <w:rFonts w:asciiTheme="minorEastAsia" w:hAnsiTheme="minorEastAsia" w:cs="宋体" w:hint="eastAsia"/>
                  <w:color w:val="1F497D" w:themeColor="text2"/>
                  <w:kern w:val="0"/>
                  <w:sz w:val="24"/>
                  <w:szCs w:val="24"/>
                </w:rPr>
                <w:t>16</w:t>
              </w:r>
            </w:p>
            <w:p w:rsidR="00046016" w:rsidRPr="00046016" w:rsidRDefault="00046016" w:rsidP="00046016">
              <w:pPr>
                <w:adjustRightInd w:val="0"/>
                <w:snapToGrid w:val="0"/>
                <w:spacing w:before="100" w:beforeAutospacing="1" w:after="100" w:afterAutospacing="1" w:line="360" w:lineRule="auto"/>
                <w:ind w:left="660"/>
                <w:rPr>
                  <w:rFonts w:asciiTheme="minorEastAsia" w:hAnsiTheme="minorEastAsia"/>
                  <w:color w:val="1F497D" w:themeColor="text2"/>
                  <w:sz w:val="24"/>
                  <w:szCs w:val="24"/>
                </w:rPr>
              </w:pPr>
            </w:p>
            <w:p w:rsidR="00E7362D" w:rsidRPr="002262B6" w:rsidRDefault="00E7362D" w:rsidP="00893854">
              <w:pPr>
                <w:adjustRightInd w:val="0"/>
                <w:snapToGrid w:val="0"/>
                <w:spacing w:before="100" w:beforeAutospacing="1" w:after="100" w:afterAutospacing="1" w:line="360" w:lineRule="auto"/>
                <w:rPr>
                  <w:rFonts w:asciiTheme="minorEastAsia" w:hAnsiTheme="minorEastAsia"/>
                  <w:b/>
                  <w:color w:val="1F497D" w:themeColor="text2"/>
                  <w:kern w:val="0"/>
                  <w:sz w:val="24"/>
                  <w:szCs w:val="24"/>
                </w:rPr>
              </w:pPr>
              <w:r w:rsidRPr="00D70E09">
                <w:rPr>
                  <w:rFonts w:asciiTheme="minorEastAsia" w:hAnsiTheme="minorEastAsia" w:hint="eastAsia"/>
                  <w:b/>
                  <w:color w:val="1F497D" w:themeColor="text2"/>
                  <w:kern w:val="0"/>
                  <w:sz w:val="24"/>
                  <w:szCs w:val="24"/>
                </w:rPr>
                <w:t>学科竞赛</w:t>
              </w:r>
            </w:p>
            <w:p w:rsidR="00E7362D" w:rsidRPr="00046016" w:rsidRDefault="00046016" w:rsidP="00046016">
              <w:pPr>
                <w:adjustRightInd w:val="0"/>
                <w:snapToGrid w:val="0"/>
                <w:spacing w:before="100" w:beforeAutospacing="1" w:after="100" w:afterAutospacing="1" w:line="360" w:lineRule="auto"/>
                <w:ind w:firstLineChars="100" w:firstLine="240"/>
                <w:rPr>
                  <w:rFonts w:asciiTheme="minorEastAsia" w:hAnsiTheme="minorEastAsia" w:cs="宋体"/>
                  <w:color w:val="1F497D" w:themeColor="text2"/>
                  <w:kern w:val="0"/>
                  <w:sz w:val="24"/>
                  <w:szCs w:val="24"/>
                </w:rPr>
              </w:pPr>
              <w:r w:rsidRPr="00046016">
                <w:rPr>
                  <w:rFonts w:asciiTheme="minorEastAsia" w:hAnsiTheme="minorEastAsia" w:cs="宋体" w:hint="eastAsia"/>
                  <w:color w:val="1F497D" w:themeColor="text2"/>
                  <w:kern w:val="0"/>
                  <w:sz w:val="24"/>
                  <w:szCs w:val="24"/>
                </w:rPr>
                <w:t>艺术学院视觉传达专业“27届时报金犊奖”中创佳绩</w:t>
              </w:r>
              <w:r w:rsidR="00E7362D" w:rsidRPr="000E2060">
                <w:rPr>
                  <w:rFonts w:asciiTheme="minorEastAsia" w:hAnsiTheme="minorEastAsia" w:cs="宋体"/>
                  <w:color w:val="1F497D" w:themeColor="text2"/>
                  <w:kern w:val="0"/>
                  <w:sz w:val="24"/>
                  <w:szCs w:val="24"/>
                </w:rPr>
                <w:ptab w:relativeTo="margin" w:alignment="right" w:leader="dot"/>
              </w:r>
              <w:r w:rsidR="00E7362D" w:rsidRPr="00046016">
                <w:rPr>
                  <w:rFonts w:asciiTheme="minorEastAsia" w:hAnsiTheme="minorEastAsia" w:cs="宋体" w:hint="eastAsia"/>
                  <w:color w:val="1F497D" w:themeColor="text2"/>
                  <w:kern w:val="0"/>
                  <w:sz w:val="24"/>
                  <w:szCs w:val="24"/>
                </w:rPr>
                <w:t>1</w:t>
              </w:r>
              <w:r>
                <w:rPr>
                  <w:rFonts w:asciiTheme="minorEastAsia" w:hAnsiTheme="minorEastAsia" w:cs="宋体" w:hint="eastAsia"/>
                  <w:color w:val="1F497D" w:themeColor="text2"/>
                  <w:kern w:val="0"/>
                  <w:sz w:val="24"/>
                  <w:szCs w:val="24"/>
                </w:rPr>
                <w:t>8</w:t>
              </w:r>
            </w:p>
            <w:p w:rsidR="00E7362D" w:rsidRPr="004123FC" w:rsidRDefault="00046016" w:rsidP="00046016">
              <w:pPr>
                <w:adjustRightInd w:val="0"/>
                <w:snapToGrid w:val="0"/>
                <w:spacing w:before="100" w:beforeAutospacing="1" w:after="100" w:afterAutospacing="1" w:line="360" w:lineRule="auto"/>
                <w:ind w:firstLineChars="100" w:firstLine="240"/>
                <w:rPr>
                  <w:rFonts w:asciiTheme="minorEastAsia" w:hAnsiTheme="minorEastAsia" w:cs="宋体"/>
                  <w:color w:val="1F497D" w:themeColor="text2"/>
                  <w:kern w:val="0"/>
                  <w:sz w:val="24"/>
                  <w:szCs w:val="24"/>
                </w:rPr>
              </w:pPr>
              <w:r w:rsidRPr="00046016">
                <w:rPr>
                  <w:rFonts w:asciiTheme="minorEastAsia" w:hAnsiTheme="minorEastAsia" w:cs="宋体" w:hint="eastAsia"/>
                  <w:color w:val="1F497D" w:themeColor="text2"/>
                  <w:kern w:val="0"/>
                  <w:sz w:val="24"/>
                  <w:szCs w:val="24"/>
                </w:rPr>
                <w:t>我校学生在2018年全国金融与证券投资模拟实</w:t>
              </w:r>
              <w:proofErr w:type="gramStart"/>
              <w:r w:rsidRPr="00046016">
                <w:rPr>
                  <w:rFonts w:asciiTheme="minorEastAsia" w:hAnsiTheme="minorEastAsia" w:cs="宋体" w:hint="eastAsia"/>
                  <w:color w:val="1F497D" w:themeColor="text2"/>
                  <w:kern w:val="0"/>
                  <w:sz w:val="24"/>
                  <w:szCs w:val="24"/>
                </w:rPr>
                <w:t>训大赛</w:t>
              </w:r>
              <w:proofErr w:type="gramEnd"/>
              <w:r w:rsidRPr="00046016">
                <w:rPr>
                  <w:rFonts w:asciiTheme="minorEastAsia" w:hAnsiTheme="minorEastAsia" w:cs="宋体" w:hint="eastAsia"/>
                  <w:color w:val="1F497D" w:themeColor="text2"/>
                  <w:kern w:val="0"/>
                  <w:sz w:val="24"/>
                  <w:szCs w:val="24"/>
                </w:rPr>
                <w:t>邀请赛中获多项大奖</w:t>
              </w:r>
              <w:r w:rsidR="00E7362D" w:rsidRPr="00C23FD4">
                <w:rPr>
                  <w:rFonts w:asciiTheme="minorEastAsia" w:hAnsiTheme="minorEastAsia" w:cs="宋体"/>
                  <w:color w:val="1F497D" w:themeColor="text2"/>
                  <w:kern w:val="0"/>
                  <w:sz w:val="24"/>
                  <w:szCs w:val="24"/>
                </w:rPr>
                <w:ptab w:relativeTo="margin" w:alignment="right" w:leader="dot"/>
              </w:r>
              <w:r w:rsidR="00E7362D" w:rsidRPr="00F77C50">
                <w:rPr>
                  <w:rFonts w:asciiTheme="minorEastAsia" w:hAnsiTheme="minorEastAsia" w:cs="宋体" w:hint="eastAsia"/>
                  <w:color w:val="1F497D" w:themeColor="text2"/>
                  <w:kern w:val="0"/>
                  <w:sz w:val="24"/>
                  <w:szCs w:val="24"/>
                </w:rPr>
                <w:t>1</w:t>
              </w:r>
              <w:r>
                <w:rPr>
                  <w:rFonts w:asciiTheme="minorEastAsia" w:hAnsiTheme="minorEastAsia" w:cs="宋体" w:hint="eastAsia"/>
                  <w:color w:val="1F497D" w:themeColor="text2"/>
                  <w:kern w:val="0"/>
                  <w:sz w:val="24"/>
                  <w:szCs w:val="24"/>
                </w:rPr>
                <w:t>8</w:t>
              </w:r>
            </w:p>
            <w:p w:rsidR="00E7362D" w:rsidRPr="004123FC" w:rsidRDefault="00046016" w:rsidP="00046016">
              <w:pPr>
                <w:adjustRightInd w:val="0"/>
                <w:snapToGrid w:val="0"/>
                <w:spacing w:before="100" w:beforeAutospacing="1" w:after="100" w:afterAutospacing="1" w:line="360" w:lineRule="auto"/>
                <w:ind w:firstLineChars="100" w:firstLine="240"/>
                <w:rPr>
                  <w:rFonts w:asciiTheme="minorEastAsia" w:hAnsiTheme="minorEastAsia" w:cs="宋体"/>
                  <w:color w:val="1F497D" w:themeColor="text2"/>
                  <w:kern w:val="0"/>
                  <w:sz w:val="24"/>
                  <w:szCs w:val="24"/>
                </w:rPr>
              </w:pPr>
              <w:r w:rsidRPr="00046016">
                <w:rPr>
                  <w:rFonts w:asciiTheme="minorEastAsia" w:hAnsiTheme="minorEastAsia" w:cs="宋体" w:hint="eastAsia"/>
                  <w:color w:val="1F497D" w:themeColor="text2"/>
                  <w:kern w:val="0"/>
                  <w:sz w:val="24"/>
                  <w:szCs w:val="24"/>
                </w:rPr>
                <w:t>我校学子在2018年中国大学生计算机设计大赛中获得多项大奖</w:t>
              </w:r>
              <w:r w:rsidR="00E7362D" w:rsidRPr="00C23FD4">
                <w:rPr>
                  <w:rFonts w:asciiTheme="minorEastAsia" w:hAnsiTheme="minorEastAsia" w:cs="宋体"/>
                  <w:color w:val="1F497D" w:themeColor="text2"/>
                  <w:kern w:val="0"/>
                  <w:sz w:val="24"/>
                  <w:szCs w:val="24"/>
                </w:rPr>
                <w:ptab w:relativeTo="margin" w:alignment="right" w:leader="dot"/>
              </w:r>
              <w:r w:rsidR="00E7362D" w:rsidRPr="00C23FD4">
                <w:rPr>
                  <w:rFonts w:asciiTheme="minorEastAsia" w:hAnsiTheme="minorEastAsia" w:cs="宋体" w:hint="eastAsia"/>
                  <w:color w:val="1F497D" w:themeColor="text2"/>
                  <w:kern w:val="0"/>
                  <w:sz w:val="24"/>
                  <w:szCs w:val="24"/>
                </w:rPr>
                <w:t>1</w:t>
              </w:r>
              <w:r>
                <w:rPr>
                  <w:rFonts w:asciiTheme="minorEastAsia" w:hAnsiTheme="minorEastAsia" w:cs="宋体" w:hint="eastAsia"/>
                  <w:color w:val="1F497D" w:themeColor="text2"/>
                  <w:kern w:val="0"/>
                  <w:sz w:val="24"/>
                  <w:szCs w:val="24"/>
                </w:rPr>
                <w:t>8</w:t>
              </w:r>
            </w:p>
            <w:p w:rsidR="00E7362D" w:rsidRPr="000E2060" w:rsidRDefault="00046016" w:rsidP="00046016">
              <w:pPr>
                <w:adjustRightInd w:val="0"/>
                <w:snapToGrid w:val="0"/>
                <w:spacing w:before="100" w:beforeAutospacing="1" w:after="100" w:afterAutospacing="1" w:line="360" w:lineRule="auto"/>
                <w:ind w:firstLineChars="100" w:firstLine="240"/>
                <w:rPr>
                  <w:rFonts w:asciiTheme="minorEastAsia" w:hAnsiTheme="minorEastAsia" w:cs="宋体"/>
                  <w:color w:val="1F497D" w:themeColor="text2"/>
                  <w:kern w:val="0"/>
                  <w:sz w:val="24"/>
                  <w:szCs w:val="24"/>
                </w:rPr>
              </w:pPr>
              <w:r w:rsidRPr="00046016">
                <w:rPr>
                  <w:rFonts w:asciiTheme="minorEastAsia" w:hAnsiTheme="minorEastAsia" w:cs="宋体" w:hint="eastAsia"/>
                  <w:color w:val="1F497D" w:themeColor="text2"/>
                  <w:kern w:val="0"/>
                  <w:sz w:val="24"/>
                  <w:szCs w:val="24"/>
                </w:rPr>
                <w:t>我校参加“吉林省高校创新创业成果展”</w:t>
              </w:r>
              <w:r w:rsidRPr="000E2060">
                <w:rPr>
                  <w:rFonts w:asciiTheme="minorEastAsia" w:hAnsiTheme="minorEastAsia" w:cs="宋体"/>
                  <w:color w:val="1F497D" w:themeColor="text2"/>
                  <w:kern w:val="0"/>
                  <w:sz w:val="24"/>
                  <w:szCs w:val="24"/>
                </w:rPr>
                <w:t xml:space="preserve"> </w:t>
              </w:r>
              <w:r w:rsidR="00E7362D" w:rsidRPr="00046016">
                <w:rPr>
                  <w:rFonts w:asciiTheme="minorEastAsia" w:hAnsiTheme="minorEastAsia" w:cs="宋体"/>
                  <w:color w:val="1F497D" w:themeColor="text2"/>
                  <w:kern w:val="0"/>
                  <w:sz w:val="24"/>
                  <w:szCs w:val="24"/>
                </w:rPr>
                <w:ptab w:relativeTo="margin" w:alignment="right" w:leader="dot"/>
              </w:r>
              <w:r w:rsidR="00E7362D" w:rsidRPr="00046016">
                <w:rPr>
                  <w:rFonts w:asciiTheme="minorEastAsia" w:hAnsiTheme="minorEastAsia" w:cs="宋体" w:hint="eastAsia"/>
                  <w:color w:val="1F497D" w:themeColor="text2"/>
                  <w:kern w:val="0"/>
                  <w:sz w:val="24"/>
                  <w:szCs w:val="24"/>
                </w:rPr>
                <w:t>1</w:t>
              </w:r>
              <w:r>
                <w:rPr>
                  <w:rFonts w:asciiTheme="minorEastAsia" w:hAnsiTheme="minorEastAsia" w:cs="宋体" w:hint="eastAsia"/>
                  <w:color w:val="1F497D" w:themeColor="text2"/>
                  <w:kern w:val="0"/>
                  <w:sz w:val="24"/>
                  <w:szCs w:val="24"/>
                </w:rPr>
                <w:t>9</w:t>
              </w:r>
            </w:p>
            <w:p w:rsidR="00E7362D" w:rsidRPr="00046016" w:rsidRDefault="00046016" w:rsidP="00046016">
              <w:pPr>
                <w:adjustRightInd w:val="0"/>
                <w:snapToGrid w:val="0"/>
                <w:spacing w:before="100" w:beforeAutospacing="1" w:after="100" w:afterAutospacing="1" w:line="360" w:lineRule="auto"/>
                <w:ind w:firstLineChars="100" w:firstLine="240"/>
                <w:rPr>
                  <w:rFonts w:asciiTheme="minorEastAsia" w:hAnsiTheme="minorEastAsia" w:cs="宋体"/>
                  <w:color w:val="1F497D" w:themeColor="text2"/>
                  <w:kern w:val="0"/>
                  <w:sz w:val="24"/>
                  <w:szCs w:val="24"/>
                </w:rPr>
              </w:pPr>
              <w:r w:rsidRPr="00046016">
                <w:rPr>
                  <w:rFonts w:asciiTheme="minorEastAsia" w:hAnsiTheme="minorEastAsia" w:cs="宋体" w:hint="eastAsia"/>
                  <w:color w:val="1F497D" w:themeColor="text2"/>
                  <w:kern w:val="0"/>
                  <w:sz w:val="24"/>
                  <w:szCs w:val="24"/>
                </w:rPr>
                <w:t>我校学生在第九届吉林省大学生结构设计竞赛中获二等奖两项</w:t>
              </w:r>
              <w:r w:rsidR="00E7362D" w:rsidRPr="00C23FD4">
                <w:rPr>
                  <w:rFonts w:asciiTheme="minorEastAsia" w:hAnsiTheme="minorEastAsia" w:cs="宋体"/>
                  <w:color w:val="1F497D" w:themeColor="text2"/>
                  <w:kern w:val="0"/>
                  <w:sz w:val="24"/>
                  <w:szCs w:val="24"/>
                </w:rPr>
                <w:ptab w:relativeTo="margin" w:alignment="right" w:leader="dot"/>
              </w:r>
              <w:r>
                <w:rPr>
                  <w:rFonts w:asciiTheme="minorEastAsia" w:hAnsiTheme="minorEastAsia" w:cs="宋体" w:hint="eastAsia"/>
                  <w:color w:val="1F497D" w:themeColor="text2"/>
                  <w:kern w:val="0"/>
                  <w:sz w:val="24"/>
                  <w:szCs w:val="24"/>
                </w:rPr>
                <w:t>20</w:t>
              </w:r>
            </w:p>
            <w:p w:rsidR="003552CF" w:rsidRPr="00046016" w:rsidRDefault="00046016" w:rsidP="00046016">
              <w:pPr>
                <w:adjustRightInd w:val="0"/>
                <w:snapToGrid w:val="0"/>
                <w:spacing w:before="100" w:beforeAutospacing="1" w:after="100" w:afterAutospacing="1" w:line="360" w:lineRule="auto"/>
                <w:ind w:firstLineChars="100" w:firstLine="240"/>
                <w:rPr>
                  <w:rFonts w:asciiTheme="minorEastAsia" w:hAnsiTheme="minorEastAsia" w:cs="宋体"/>
                  <w:color w:val="1F497D" w:themeColor="text2"/>
                  <w:kern w:val="0"/>
                  <w:sz w:val="24"/>
                  <w:szCs w:val="24"/>
                </w:rPr>
                <w:sectPr w:rsidR="003552CF" w:rsidRPr="00046016" w:rsidSect="009355C3">
                  <w:headerReference w:type="even" r:id="rId15"/>
                  <w:headerReference w:type="default" r:id="rId16"/>
                  <w:pgSz w:w="11906" w:h="16838"/>
                  <w:pgMar w:top="1440" w:right="1800" w:bottom="1440" w:left="1800" w:header="851" w:footer="992" w:gutter="0"/>
                  <w:pgNumType w:fmt="upperRoman" w:start="1"/>
                  <w:cols w:space="425"/>
                  <w:docGrid w:type="lines" w:linePitch="312"/>
                </w:sectPr>
              </w:pPr>
              <w:r w:rsidRPr="00046016">
                <w:rPr>
                  <w:rFonts w:asciiTheme="minorEastAsia" w:hAnsiTheme="minorEastAsia" w:cs="宋体" w:hint="eastAsia"/>
                  <w:color w:val="1F497D" w:themeColor="text2"/>
                  <w:kern w:val="0"/>
                  <w:sz w:val="24"/>
                  <w:szCs w:val="24"/>
                </w:rPr>
                <w:t>国际交流学院举办“说好普通话，展现新风采”演讲比赛</w:t>
              </w:r>
              <w:r w:rsidR="00E7362D" w:rsidRPr="00C23FD4">
                <w:rPr>
                  <w:rFonts w:asciiTheme="minorEastAsia" w:hAnsiTheme="minorEastAsia" w:cs="宋体"/>
                  <w:color w:val="1F497D" w:themeColor="text2"/>
                  <w:kern w:val="0"/>
                  <w:sz w:val="24"/>
                  <w:szCs w:val="24"/>
                </w:rPr>
                <w:ptab w:relativeTo="margin" w:alignment="right" w:leader="dot"/>
              </w:r>
              <w:r>
                <w:rPr>
                  <w:rFonts w:asciiTheme="minorEastAsia" w:hAnsiTheme="minorEastAsia" w:cs="宋体" w:hint="eastAsia"/>
                  <w:color w:val="1F497D" w:themeColor="text2"/>
                  <w:kern w:val="0"/>
                  <w:sz w:val="24"/>
                  <w:szCs w:val="24"/>
                </w:rPr>
                <w:t>20</w:t>
              </w:r>
            </w:p>
          </w:sdtContent>
        </w:sdt>
      </w:sdtContent>
    </w:sdt>
    <w:p w:rsidR="000017A9" w:rsidRPr="000017A9" w:rsidRDefault="000017A9" w:rsidP="000017A9">
      <w:pPr>
        <w:pStyle w:val="ab"/>
        <w:numPr>
          <w:ilvl w:val="0"/>
          <w:numId w:val="23"/>
        </w:numPr>
        <w:ind w:firstLineChars="0"/>
        <w:jc w:val="center"/>
        <w:rPr>
          <w:rFonts w:ascii="方正小标宋简体" w:eastAsia="方正小标宋简体"/>
          <w:color w:val="1F497D" w:themeColor="text2"/>
          <w:sz w:val="32"/>
          <w:szCs w:val="32"/>
        </w:rPr>
      </w:pPr>
      <w:r w:rsidRPr="000017A9">
        <w:rPr>
          <w:rFonts w:ascii="方正小标宋简体" w:eastAsia="方正小标宋简体" w:hint="eastAsia"/>
          <w:color w:val="1F497D" w:themeColor="text2"/>
          <w:sz w:val="32"/>
          <w:szCs w:val="32"/>
        </w:rPr>
        <w:lastRenderedPageBreak/>
        <w:t>省学位论文督查工作组莅临我校检查指导工作</w:t>
      </w:r>
    </w:p>
    <w:p w:rsidR="000017A9" w:rsidRPr="000017A9" w:rsidRDefault="000017A9" w:rsidP="000017A9">
      <w:pPr>
        <w:pStyle w:val="a7"/>
        <w:shd w:val="clear" w:color="auto" w:fill="FFFFFF"/>
        <w:adjustRightInd w:val="0"/>
        <w:snapToGrid w:val="0"/>
        <w:spacing w:line="276" w:lineRule="auto"/>
        <w:ind w:firstLineChars="200" w:firstLine="560"/>
        <w:rPr>
          <w:rFonts w:ascii="仿宋_GB2312" w:eastAsia="仿宋_GB2312" w:hAnsi="微软雅黑"/>
          <w:sz w:val="28"/>
          <w:szCs w:val="28"/>
        </w:rPr>
      </w:pPr>
      <w:r w:rsidRPr="000017A9">
        <w:rPr>
          <w:rFonts w:ascii="仿宋_GB2312" w:eastAsia="仿宋_GB2312" w:hAnsi="微软雅黑" w:hint="eastAsia"/>
          <w:sz w:val="28"/>
          <w:szCs w:val="28"/>
        </w:rPr>
        <w:t>9月6日下午，省学位论文督查第二督查工作组莅临我校检查指导工作。第二督查组由东北师范大学研究生院主任高文财、长春师范大学教务处</w:t>
      </w:r>
      <w:proofErr w:type="gramStart"/>
      <w:r w:rsidRPr="000017A9">
        <w:rPr>
          <w:rFonts w:ascii="仿宋_GB2312" w:eastAsia="仿宋_GB2312" w:hAnsi="微软雅黑" w:hint="eastAsia"/>
          <w:sz w:val="28"/>
          <w:szCs w:val="28"/>
        </w:rPr>
        <w:t>副处长战德胜</w:t>
      </w:r>
      <w:proofErr w:type="gramEnd"/>
      <w:r w:rsidRPr="000017A9">
        <w:rPr>
          <w:rFonts w:ascii="仿宋_GB2312" w:eastAsia="仿宋_GB2312" w:hAnsi="微软雅黑" w:hint="eastAsia"/>
          <w:sz w:val="28"/>
          <w:szCs w:val="28"/>
        </w:rPr>
        <w:t>、长春大学教务处副处长秦</w:t>
      </w:r>
      <w:proofErr w:type="gramStart"/>
      <w:r w:rsidRPr="000017A9">
        <w:rPr>
          <w:rFonts w:ascii="仿宋_GB2312" w:eastAsia="仿宋_GB2312" w:hAnsi="微软雅黑" w:hint="eastAsia"/>
          <w:sz w:val="28"/>
          <w:szCs w:val="28"/>
        </w:rPr>
        <w:t>宏伍和</w:t>
      </w:r>
      <w:proofErr w:type="gramEnd"/>
      <w:r w:rsidRPr="000017A9">
        <w:rPr>
          <w:rFonts w:ascii="仿宋_GB2312" w:eastAsia="仿宋_GB2312" w:hAnsi="微软雅黑" w:hint="eastAsia"/>
          <w:sz w:val="28"/>
          <w:szCs w:val="28"/>
        </w:rPr>
        <w:t>长春工业大学</w:t>
      </w:r>
      <w:r>
        <w:rPr>
          <w:rFonts w:ascii="仿宋_GB2312" w:eastAsia="仿宋_GB2312" w:hAnsi="微软雅黑" w:hint="eastAsia"/>
          <w:sz w:val="28"/>
          <w:szCs w:val="28"/>
        </w:rPr>
        <w:t>研究生院主任王丽慧等相关领导组成。学校校长刘耀辉、副校长赵莹</w:t>
      </w:r>
      <w:r w:rsidRPr="000017A9">
        <w:rPr>
          <w:rFonts w:ascii="仿宋_GB2312" w:eastAsia="仿宋_GB2312" w:hAnsi="微软雅黑" w:hint="eastAsia"/>
          <w:sz w:val="28"/>
          <w:szCs w:val="28"/>
        </w:rPr>
        <w:t>接待了督察组一行，并陪同检查。</w:t>
      </w:r>
    </w:p>
    <w:p w:rsidR="000017A9" w:rsidRDefault="003B7FAC" w:rsidP="003B7FAC">
      <w:pPr>
        <w:pStyle w:val="a7"/>
        <w:shd w:val="clear" w:color="auto" w:fill="FFFFFF"/>
        <w:adjustRightInd w:val="0"/>
        <w:snapToGrid w:val="0"/>
        <w:spacing w:line="276" w:lineRule="auto"/>
        <w:ind w:firstLineChars="200" w:firstLine="560"/>
        <w:rPr>
          <w:rFonts w:ascii="仿宋_GB2312" w:eastAsia="仿宋_GB2312" w:hAnsi="微软雅黑"/>
          <w:sz w:val="28"/>
          <w:szCs w:val="28"/>
        </w:rPr>
      </w:pPr>
      <w:r>
        <w:rPr>
          <w:rFonts w:ascii="仿宋_GB2312" w:eastAsia="仿宋_GB2312" w:hAnsi="微软雅黑" w:hint="eastAsia"/>
          <w:sz w:val="28"/>
          <w:szCs w:val="28"/>
        </w:rPr>
        <w:t>首先由赵莹代表学校向省督查组作</w:t>
      </w:r>
      <w:r w:rsidR="000017A9" w:rsidRPr="000017A9">
        <w:rPr>
          <w:rFonts w:ascii="仿宋_GB2312" w:eastAsia="仿宋_GB2312" w:hAnsi="微软雅黑" w:hint="eastAsia"/>
          <w:sz w:val="28"/>
          <w:szCs w:val="28"/>
        </w:rPr>
        <w:t>关于我校学位论文买卖、代写行为专项自查自纠情况的汇报。随后省督查组召开了由我校学位论文管</w:t>
      </w:r>
      <w:r>
        <w:rPr>
          <w:rFonts w:ascii="仿宋_GB2312" w:eastAsia="仿宋_GB2312" w:hAnsi="微软雅黑" w:hint="eastAsia"/>
          <w:sz w:val="28"/>
          <w:szCs w:val="28"/>
        </w:rPr>
        <w:t>理部门工作人员、指导教师代表、学生代表参加的座谈会，进一步了解</w:t>
      </w:r>
      <w:r w:rsidR="000017A9" w:rsidRPr="000017A9">
        <w:rPr>
          <w:rFonts w:ascii="仿宋_GB2312" w:eastAsia="仿宋_GB2312" w:hAnsi="微软雅黑" w:hint="eastAsia"/>
          <w:sz w:val="28"/>
          <w:szCs w:val="28"/>
        </w:rPr>
        <w:t>我校防范及处理学位论文买卖、代写行为的规章制度建设、违法违规处理流程等相关工作。同时，随机抽查了近三年的学士学位论文、开题报告、指导手册等材料，并对我校的自查自纠情况予以反馈。省督查组充分肯定了我校对学位论文买卖、代写行为自查的落实情况和管理成效，并提出了意见和建议。</w:t>
      </w:r>
    </w:p>
    <w:p w:rsidR="00E0612D" w:rsidRDefault="00E0612D" w:rsidP="006F7D21">
      <w:pPr>
        <w:pStyle w:val="a7"/>
        <w:shd w:val="clear" w:color="auto" w:fill="FFFFFF"/>
        <w:adjustRightInd w:val="0"/>
        <w:snapToGrid w:val="0"/>
        <w:spacing w:before="0" w:beforeAutospacing="0" w:after="0" w:afterAutospacing="0" w:line="276" w:lineRule="auto"/>
        <w:ind w:firstLineChars="200" w:firstLine="560"/>
        <w:rPr>
          <w:rFonts w:ascii="仿宋_GB2312" w:eastAsia="仿宋_GB2312" w:hAnsi="微软雅黑"/>
          <w:sz w:val="28"/>
          <w:szCs w:val="28"/>
        </w:rPr>
      </w:pPr>
    </w:p>
    <w:p w:rsidR="00557512" w:rsidRPr="00557512" w:rsidRDefault="003B7FAC" w:rsidP="00557512">
      <w:pPr>
        <w:pStyle w:val="ab"/>
        <w:numPr>
          <w:ilvl w:val="0"/>
          <w:numId w:val="23"/>
        </w:numPr>
        <w:ind w:firstLineChars="0"/>
        <w:jc w:val="center"/>
        <w:rPr>
          <w:rFonts w:ascii="方正小标宋简体" w:eastAsia="方正小标宋简体"/>
          <w:color w:val="1F497D" w:themeColor="text2"/>
          <w:sz w:val="32"/>
          <w:szCs w:val="32"/>
        </w:rPr>
      </w:pPr>
      <w:r>
        <w:rPr>
          <w:rFonts w:ascii="方正小标宋简体" w:eastAsia="方正小标宋简体" w:hint="eastAsia"/>
          <w:color w:val="1F497D" w:themeColor="text2"/>
          <w:sz w:val="32"/>
          <w:szCs w:val="32"/>
        </w:rPr>
        <w:t>我校</w:t>
      </w:r>
      <w:r w:rsidR="00557512" w:rsidRPr="00557512">
        <w:rPr>
          <w:rFonts w:ascii="方正小标宋简体" w:eastAsia="方正小标宋简体" w:hint="eastAsia"/>
          <w:color w:val="1F497D" w:themeColor="text2"/>
          <w:sz w:val="32"/>
          <w:szCs w:val="32"/>
        </w:rPr>
        <w:t>举办“2018版人才培养方案审定会”</w:t>
      </w:r>
    </w:p>
    <w:p w:rsidR="00557512" w:rsidRPr="00557512" w:rsidRDefault="00557512" w:rsidP="00557512">
      <w:pPr>
        <w:pStyle w:val="a7"/>
        <w:shd w:val="clear" w:color="auto" w:fill="FFFFFF"/>
        <w:adjustRightInd w:val="0"/>
        <w:snapToGrid w:val="0"/>
        <w:spacing w:line="276" w:lineRule="auto"/>
        <w:ind w:firstLineChars="200" w:firstLine="560"/>
        <w:rPr>
          <w:rFonts w:ascii="仿宋_GB2312" w:eastAsia="仿宋_GB2312" w:hAnsi="微软雅黑"/>
          <w:sz w:val="28"/>
          <w:szCs w:val="28"/>
        </w:rPr>
      </w:pPr>
      <w:r w:rsidRPr="00557512">
        <w:rPr>
          <w:rFonts w:ascii="仿宋_GB2312" w:eastAsia="仿宋_GB2312" w:hAnsi="微软雅黑" w:hint="eastAsia"/>
          <w:sz w:val="28"/>
          <w:szCs w:val="28"/>
        </w:rPr>
        <w:t>8月4日，我校2018</w:t>
      </w:r>
      <w:proofErr w:type="gramStart"/>
      <w:r w:rsidRPr="00557512">
        <w:rPr>
          <w:rFonts w:ascii="仿宋_GB2312" w:eastAsia="仿宋_GB2312" w:hAnsi="微软雅黑" w:hint="eastAsia"/>
          <w:sz w:val="28"/>
          <w:szCs w:val="28"/>
        </w:rPr>
        <w:t>版人才</w:t>
      </w:r>
      <w:proofErr w:type="gramEnd"/>
      <w:r w:rsidRPr="00557512">
        <w:rPr>
          <w:rFonts w:ascii="仿宋_GB2312" w:eastAsia="仿宋_GB2312" w:hAnsi="微软雅黑" w:hint="eastAsia"/>
          <w:sz w:val="28"/>
          <w:szCs w:val="28"/>
        </w:rPr>
        <w:t>培养方案审定会在三楼会议室召开，校长刘耀辉出席会议，会议由校长助理兼教务处处长刘保庵主持。</w:t>
      </w:r>
    </w:p>
    <w:p w:rsidR="00557512" w:rsidRPr="00557512" w:rsidRDefault="00557512" w:rsidP="00557512">
      <w:pPr>
        <w:pStyle w:val="a7"/>
        <w:shd w:val="clear" w:color="auto" w:fill="FFFFFF"/>
        <w:adjustRightInd w:val="0"/>
        <w:snapToGrid w:val="0"/>
        <w:spacing w:line="276" w:lineRule="auto"/>
        <w:ind w:firstLineChars="200" w:firstLine="560"/>
        <w:rPr>
          <w:rFonts w:ascii="仿宋_GB2312" w:eastAsia="仿宋_GB2312" w:hAnsi="微软雅黑"/>
          <w:sz w:val="28"/>
          <w:szCs w:val="28"/>
        </w:rPr>
      </w:pPr>
      <w:r w:rsidRPr="00557512">
        <w:rPr>
          <w:rFonts w:ascii="仿宋_GB2312" w:eastAsia="仿宋_GB2312" w:hAnsi="微软雅黑" w:hint="eastAsia"/>
          <w:sz w:val="28"/>
          <w:szCs w:val="28"/>
        </w:rPr>
        <w:t>会上，刘耀辉对2018</w:t>
      </w:r>
      <w:proofErr w:type="gramStart"/>
      <w:r w:rsidRPr="00557512">
        <w:rPr>
          <w:rFonts w:ascii="仿宋_GB2312" w:eastAsia="仿宋_GB2312" w:hAnsi="微软雅黑" w:hint="eastAsia"/>
          <w:sz w:val="28"/>
          <w:szCs w:val="28"/>
        </w:rPr>
        <w:t>版人才</w:t>
      </w:r>
      <w:proofErr w:type="gramEnd"/>
      <w:r w:rsidRPr="00557512">
        <w:rPr>
          <w:rFonts w:ascii="仿宋_GB2312" w:eastAsia="仿宋_GB2312" w:hAnsi="微软雅黑" w:hint="eastAsia"/>
          <w:sz w:val="28"/>
          <w:szCs w:val="28"/>
        </w:rPr>
        <w:t>培养方案制定及修订工作的背景、指导思想和基本原则等进行了说明。他指出，现阶段学校进入了历史发展新时期，在新一届董事会的领导下，学校制定了新的发展目标和方向，出台了各项新举措，学校整体发展呈良好态势。在这个背景下，全校的各项工作都要提质提速完成。他表示，从教学方面来看，要从内涵建设抓起，提高应用型本科人才培养质量。本次审定会的指导性依据和最大遵循点是人才培养方案需符合“应用型本科人才培养的定位”，要把学生培养成基础理论扎实、动手能力和技能较强的本科人才。同时，还对各专业的人才培养方案给出了指导性意见，并对终稿完成时限做以要求。</w:t>
      </w:r>
    </w:p>
    <w:p w:rsidR="00557512" w:rsidRPr="00557512" w:rsidRDefault="00557512" w:rsidP="00557512">
      <w:pPr>
        <w:pStyle w:val="a7"/>
        <w:shd w:val="clear" w:color="auto" w:fill="FFFFFF"/>
        <w:adjustRightInd w:val="0"/>
        <w:snapToGrid w:val="0"/>
        <w:spacing w:line="276" w:lineRule="auto"/>
        <w:ind w:firstLineChars="200" w:firstLine="560"/>
        <w:rPr>
          <w:rFonts w:ascii="仿宋_GB2312" w:eastAsia="仿宋_GB2312" w:hAnsi="微软雅黑"/>
          <w:sz w:val="28"/>
          <w:szCs w:val="28"/>
        </w:rPr>
      </w:pPr>
      <w:r w:rsidRPr="00557512">
        <w:rPr>
          <w:rFonts w:ascii="仿宋_GB2312" w:eastAsia="仿宋_GB2312" w:hAnsi="微软雅黑" w:hint="eastAsia"/>
          <w:sz w:val="28"/>
          <w:szCs w:val="28"/>
        </w:rPr>
        <w:lastRenderedPageBreak/>
        <w:t>会后，各学院组织校内外专家对本单位专业人才培养方案进行分组审定，专家结合各专业发展趋势和行业对人才知识、能力的需求，对培养方案的科学性、前瞻性、可行性进行了充分讨论，同时也从课程体系设置，学生学习与实践能力培养等方面提出优化意见。</w:t>
      </w:r>
    </w:p>
    <w:p w:rsidR="00557512" w:rsidRPr="00557512" w:rsidRDefault="00557512" w:rsidP="006F7D21">
      <w:pPr>
        <w:pStyle w:val="a7"/>
        <w:shd w:val="clear" w:color="auto" w:fill="FFFFFF"/>
        <w:adjustRightInd w:val="0"/>
        <w:snapToGrid w:val="0"/>
        <w:spacing w:before="0" w:beforeAutospacing="0" w:after="0" w:afterAutospacing="0" w:line="276" w:lineRule="auto"/>
        <w:ind w:firstLineChars="200" w:firstLine="560"/>
        <w:rPr>
          <w:rFonts w:ascii="仿宋_GB2312" w:eastAsia="仿宋_GB2312" w:hAnsi="微软雅黑"/>
          <w:sz w:val="28"/>
          <w:szCs w:val="28"/>
        </w:rPr>
      </w:pPr>
    </w:p>
    <w:p w:rsidR="00E0612D" w:rsidRPr="00E0612D" w:rsidRDefault="00E0612D" w:rsidP="00E0612D">
      <w:pPr>
        <w:pStyle w:val="ab"/>
        <w:numPr>
          <w:ilvl w:val="0"/>
          <w:numId w:val="23"/>
        </w:numPr>
        <w:ind w:firstLineChars="0"/>
        <w:jc w:val="center"/>
        <w:rPr>
          <w:rFonts w:ascii="方正小标宋简体" w:eastAsia="方正小标宋简体"/>
          <w:color w:val="1F497D" w:themeColor="text2"/>
          <w:sz w:val="32"/>
          <w:szCs w:val="32"/>
        </w:rPr>
      </w:pPr>
      <w:r w:rsidRPr="00E0612D">
        <w:rPr>
          <w:rFonts w:ascii="方正小标宋简体" w:eastAsia="方正小标宋简体" w:hint="eastAsia"/>
          <w:color w:val="1F497D" w:themeColor="text2"/>
          <w:sz w:val="32"/>
          <w:szCs w:val="32"/>
        </w:rPr>
        <w:t>我校举办2019年民办高校发展扶持资金项目校内论证会</w:t>
      </w:r>
    </w:p>
    <w:p w:rsidR="00E0612D" w:rsidRPr="00557512" w:rsidRDefault="00E0612D" w:rsidP="00557512">
      <w:pPr>
        <w:pStyle w:val="a7"/>
        <w:shd w:val="clear" w:color="auto" w:fill="FFFFFF"/>
        <w:adjustRightInd w:val="0"/>
        <w:snapToGrid w:val="0"/>
        <w:spacing w:line="276" w:lineRule="auto"/>
        <w:ind w:firstLineChars="200" w:firstLine="560"/>
        <w:rPr>
          <w:rFonts w:ascii="仿宋_GB2312" w:eastAsia="仿宋_GB2312" w:hAnsi="微软雅黑"/>
          <w:sz w:val="28"/>
          <w:szCs w:val="28"/>
        </w:rPr>
      </w:pPr>
      <w:r w:rsidRPr="00557512">
        <w:rPr>
          <w:rFonts w:ascii="仿宋_GB2312" w:eastAsia="仿宋_GB2312" w:hAnsi="微软雅黑" w:hint="eastAsia"/>
          <w:sz w:val="28"/>
          <w:szCs w:val="28"/>
        </w:rPr>
        <w:t>根据吉林省教育厅下发的《转发省财政厅关于做好2019年部门预算项目申报工作的通知》（</w:t>
      </w:r>
      <w:proofErr w:type="gramStart"/>
      <w:r w:rsidRPr="00557512">
        <w:rPr>
          <w:rFonts w:ascii="仿宋_GB2312" w:eastAsia="仿宋_GB2312" w:hAnsi="微软雅黑" w:hint="eastAsia"/>
          <w:sz w:val="28"/>
          <w:szCs w:val="28"/>
        </w:rPr>
        <w:t>吉教财</w:t>
      </w:r>
      <w:proofErr w:type="gramEnd"/>
      <w:r w:rsidRPr="00557512">
        <w:rPr>
          <w:rFonts w:ascii="仿宋_GB2312" w:eastAsia="仿宋_GB2312" w:hAnsi="微软雅黑" w:hint="eastAsia"/>
          <w:sz w:val="28"/>
          <w:szCs w:val="28"/>
        </w:rPr>
        <w:t>〔2018〕41号）文件精神，我校于8月7日在行政楼三楼报告厅组织召开了“2019年民办高校发展扶持资金项目校内论证会”，参加项目论证的有副董事长郑晓明，校长刘耀辉，副校长赵莹，校长助理刘保庵，教务处副处长满歆琦，相关教学单位负责人及项目负责人。</w:t>
      </w:r>
    </w:p>
    <w:p w:rsidR="00E0612D" w:rsidRPr="00557512" w:rsidRDefault="00E0612D" w:rsidP="00557512">
      <w:pPr>
        <w:pStyle w:val="a7"/>
        <w:shd w:val="clear" w:color="auto" w:fill="FFFFFF"/>
        <w:adjustRightInd w:val="0"/>
        <w:snapToGrid w:val="0"/>
        <w:spacing w:line="276" w:lineRule="auto"/>
        <w:ind w:firstLineChars="200" w:firstLine="560"/>
        <w:rPr>
          <w:rFonts w:ascii="仿宋_GB2312" w:eastAsia="仿宋_GB2312" w:hAnsi="微软雅黑"/>
          <w:sz w:val="28"/>
          <w:szCs w:val="28"/>
        </w:rPr>
      </w:pPr>
      <w:r w:rsidRPr="00557512">
        <w:rPr>
          <w:rFonts w:ascii="仿宋_GB2312" w:eastAsia="仿宋_GB2312" w:hAnsi="微软雅黑" w:hint="eastAsia"/>
          <w:sz w:val="28"/>
          <w:szCs w:val="28"/>
        </w:rPr>
        <w:t>民办高校发展扶持资金项目建设工作得到了各教学单位的积极响应，各项目组结合省教育厅文件要求及我校专业建设需求，设计了适合我校应用型人才培养需求的学科平台建设项目。刘耀辉在听取项目介绍后对各项目组的前期准备工作给予了充分肯定，同时要求各项目负责人要认真开展项目论证，确保申请材料充分详实。他强调，各项目负责人在认真研读《吉林省省级民办高校发展扶持资金管理办法》的同时，要做好项目支出预算，制定绩效目标。</w:t>
      </w:r>
    </w:p>
    <w:p w:rsidR="00E0612D" w:rsidRDefault="00E0612D" w:rsidP="00557512">
      <w:pPr>
        <w:pStyle w:val="a7"/>
        <w:shd w:val="clear" w:color="auto" w:fill="FFFFFF"/>
        <w:adjustRightInd w:val="0"/>
        <w:snapToGrid w:val="0"/>
        <w:spacing w:line="276" w:lineRule="auto"/>
        <w:ind w:firstLineChars="200" w:firstLine="560"/>
        <w:rPr>
          <w:rFonts w:ascii="仿宋_GB2312" w:eastAsia="仿宋_GB2312"/>
          <w:color w:val="333333"/>
          <w:sz w:val="32"/>
          <w:szCs w:val="32"/>
          <w:shd w:val="clear" w:color="auto" w:fill="FFFFFF"/>
        </w:rPr>
      </w:pPr>
      <w:r w:rsidRPr="00557512">
        <w:rPr>
          <w:rFonts w:ascii="仿宋_GB2312" w:eastAsia="仿宋_GB2312" w:hAnsi="微软雅黑" w:hint="eastAsia"/>
          <w:sz w:val="28"/>
          <w:szCs w:val="28"/>
        </w:rPr>
        <w:t>经专家组讨论，我校最终拟申报数字艺术文化创新创业实训平台、旅游服饰产品研发平台、商科综合实训平台、旅游信息化综合实训平台和智慧景区开发技术创新平台共5个项目。民办高校发展扶持资金的注入，将会加强我校校内实习实训基地建设，助力我校探索培养具有创新能力的高质量应用型人才。</w:t>
      </w:r>
    </w:p>
    <w:p w:rsidR="00E0612D" w:rsidRPr="000017A9" w:rsidRDefault="00E0612D" w:rsidP="003B7FAC">
      <w:pPr>
        <w:pStyle w:val="a7"/>
        <w:shd w:val="clear" w:color="auto" w:fill="FFFFFF"/>
        <w:adjustRightInd w:val="0"/>
        <w:snapToGrid w:val="0"/>
        <w:spacing w:before="0" w:beforeAutospacing="0" w:after="0" w:afterAutospacing="0" w:line="276" w:lineRule="auto"/>
        <w:ind w:firstLineChars="200" w:firstLine="560"/>
        <w:rPr>
          <w:rFonts w:ascii="仿宋_GB2312" w:eastAsia="仿宋_GB2312" w:hAnsi="微软雅黑"/>
          <w:sz w:val="28"/>
          <w:szCs w:val="28"/>
        </w:rPr>
      </w:pPr>
    </w:p>
    <w:p w:rsidR="00E0612D" w:rsidRPr="00E0612D" w:rsidRDefault="00E0612D" w:rsidP="00E0612D">
      <w:pPr>
        <w:pStyle w:val="ab"/>
        <w:numPr>
          <w:ilvl w:val="0"/>
          <w:numId w:val="23"/>
        </w:numPr>
        <w:ind w:firstLineChars="0"/>
        <w:jc w:val="center"/>
        <w:rPr>
          <w:rFonts w:ascii="方正小标宋简体" w:eastAsia="方正小标宋简体"/>
          <w:color w:val="1F497D" w:themeColor="text2"/>
          <w:sz w:val="32"/>
          <w:szCs w:val="32"/>
        </w:rPr>
      </w:pPr>
      <w:r w:rsidRPr="00E0612D">
        <w:rPr>
          <w:rFonts w:ascii="方正小标宋简体" w:eastAsia="方正小标宋简体" w:hint="eastAsia"/>
          <w:color w:val="1F497D" w:themeColor="text2"/>
          <w:sz w:val="32"/>
          <w:szCs w:val="32"/>
        </w:rPr>
        <w:t>学校开展2018年秋季开学专项督导</w:t>
      </w:r>
    </w:p>
    <w:p w:rsidR="00E0612D" w:rsidRPr="00E0612D" w:rsidRDefault="00E0612D" w:rsidP="00E0612D">
      <w:pPr>
        <w:pStyle w:val="a7"/>
        <w:shd w:val="clear" w:color="auto" w:fill="FFFFFF"/>
        <w:adjustRightInd w:val="0"/>
        <w:snapToGrid w:val="0"/>
        <w:spacing w:line="276" w:lineRule="auto"/>
        <w:ind w:firstLineChars="200" w:firstLine="560"/>
        <w:rPr>
          <w:rFonts w:ascii="仿宋_GB2312" w:eastAsia="仿宋_GB2312" w:hAnsi="微软雅黑"/>
          <w:sz w:val="28"/>
          <w:szCs w:val="28"/>
        </w:rPr>
      </w:pPr>
      <w:r w:rsidRPr="00E0612D">
        <w:rPr>
          <w:rFonts w:ascii="仿宋_GB2312" w:eastAsia="仿宋_GB2312" w:hAnsi="微软雅黑" w:hint="eastAsia"/>
          <w:sz w:val="28"/>
          <w:szCs w:val="28"/>
        </w:rPr>
        <w:t>根据省教育厅《关于做好2018年秋季开学专项督导检查工作的通知》和《国务院教育督导委员会办公室关于开展2018年秋季开学</w:t>
      </w:r>
      <w:r w:rsidRPr="00E0612D">
        <w:rPr>
          <w:rFonts w:ascii="仿宋_GB2312" w:eastAsia="仿宋_GB2312" w:hAnsi="微软雅黑" w:hint="eastAsia"/>
          <w:sz w:val="28"/>
          <w:szCs w:val="28"/>
        </w:rPr>
        <w:lastRenderedPageBreak/>
        <w:t>专项督导检查工作的通知》（国教督办函〔2018〕59号）文件精神，我校对2018年秋季开学准备工作进行了专项检查，8月26日早，副校长王玉贵带领教务处、教学质量监督办公室、教学单位、后勤处、保卫处等部门同志针对我校实习实训室开展专项安全检查。</w:t>
      </w:r>
    </w:p>
    <w:p w:rsidR="00E0612D" w:rsidRPr="00E0612D" w:rsidRDefault="00E0612D" w:rsidP="00E0612D">
      <w:pPr>
        <w:pStyle w:val="a7"/>
        <w:shd w:val="clear" w:color="auto" w:fill="FFFFFF"/>
        <w:adjustRightInd w:val="0"/>
        <w:snapToGrid w:val="0"/>
        <w:spacing w:line="276" w:lineRule="auto"/>
        <w:ind w:firstLineChars="200" w:firstLine="560"/>
        <w:rPr>
          <w:rFonts w:ascii="仿宋_GB2312" w:eastAsia="仿宋_GB2312" w:hAnsi="微软雅黑"/>
          <w:sz w:val="28"/>
          <w:szCs w:val="28"/>
        </w:rPr>
      </w:pPr>
      <w:r w:rsidRPr="00E0612D">
        <w:rPr>
          <w:rFonts w:ascii="仿宋_GB2312" w:eastAsia="仿宋_GB2312" w:hAnsi="微软雅黑" w:hint="eastAsia"/>
          <w:sz w:val="28"/>
          <w:szCs w:val="28"/>
        </w:rPr>
        <w:t>检查组一行实地查看了学校机房、语音室、实习实训室、实验室的设施设备、消防设备、安全设施及卫生情况，与教学单位负责人交流了目前存在的问题，并提出了具体的工作要求，同时检查了假期实习实</w:t>
      </w:r>
      <w:proofErr w:type="gramStart"/>
      <w:r w:rsidRPr="00E0612D">
        <w:rPr>
          <w:rFonts w:ascii="仿宋_GB2312" w:eastAsia="仿宋_GB2312" w:hAnsi="微软雅黑" w:hint="eastAsia"/>
          <w:sz w:val="28"/>
          <w:szCs w:val="28"/>
        </w:rPr>
        <w:t>训设备</w:t>
      </w:r>
      <w:proofErr w:type="gramEnd"/>
      <w:r w:rsidRPr="00E0612D">
        <w:rPr>
          <w:rFonts w:ascii="仿宋_GB2312" w:eastAsia="仿宋_GB2312" w:hAnsi="微软雅黑" w:hint="eastAsia"/>
          <w:sz w:val="28"/>
          <w:szCs w:val="28"/>
        </w:rPr>
        <w:t>的采购进展。</w:t>
      </w:r>
    </w:p>
    <w:p w:rsidR="00E0612D" w:rsidRPr="00E0612D" w:rsidRDefault="00E0612D" w:rsidP="00E0612D">
      <w:pPr>
        <w:pStyle w:val="a7"/>
        <w:shd w:val="clear" w:color="auto" w:fill="FFFFFF"/>
        <w:adjustRightInd w:val="0"/>
        <w:snapToGrid w:val="0"/>
        <w:spacing w:line="276" w:lineRule="auto"/>
        <w:ind w:firstLineChars="200" w:firstLine="560"/>
        <w:rPr>
          <w:rFonts w:ascii="微软雅黑" w:eastAsia="微软雅黑" w:hAnsi="微软雅黑"/>
          <w:color w:val="333333"/>
          <w:sz w:val="23"/>
          <w:szCs w:val="23"/>
        </w:rPr>
      </w:pPr>
      <w:r w:rsidRPr="00E0612D">
        <w:rPr>
          <w:rFonts w:ascii="仿宋_GB2312" w:eastAsia="仿宋_GB2312" w:hAnsi="微软雅黑" w:hint="eastAsia"/>
          <w:sz w:val="28"/>
          <w:szCs w:val="28"/>
        </w:rPr>
        <w:t>检查组要求相关部门要全力保障新学期教学运行需求，以崭新的面貌迎接新学期、新同学的到来。</w:t>
      </w:r>
    </w:p>
    <w:p w:rsidR="0098502A" w:rsidRDefault="0098502A" w:rsidP="006F7D21">
      <w:pPr>
        <w:pStyle w:val="a7"/>
        <w:shd w:val="clear" w:color="auto" w:fill="FFFFFF"/>
        <w:adjustRightInd w:val="0"/>
        <w:snapToGrid w:val="0"/>
        <w:spacing w:before="0" w:beforeAutospacing="0" w:after="0" w:afterAutospacing="0" w:line="276" w:lineRule="auto"/>
        <w:ind w:firstLineChars="200" w:firstLine="560"/>
        <w:rPr>
          <w:rFonts w:ascii="仿宋_GB2312" w:eastAsia="仿宋_GB2312" w:hAnsi="微软雅黑"/>
          <w:sz w:val="28"/>
          <w:szCs w:val="28"/>
        </w:rPr>
      </w:pPr>
    </w:p>
    <w:p w:rsidR="000723F4" w:rsidRPr="007F0016" w:rsidRDefault="000723F4" w:rsidP="007F0016">
      <w:pPr>
        <w:pStyle w:val="ab"/>
        <w:numPr>
          <w:ilvl w:val="0"/>
          <w:numId w:val="23"/>
        </w:numPr>
        <w:ind w:firstLineChars="0"/>
        <w:jc w:val="center"/>
        <w:rPr>
          <w:rFonts w:ascii="方正小标宋简体" w:eastAsia="方正小标宋简体"/>
          <w:color w:val="1F497D" w:themeColor="text2"/>
          <w:sz w:val="32"/>
          <w:szCs w:val="32"/>
        </w:rPr>
      </w:pPr>
      <w:r w:rsidRPr="007F0016">
        <w:rPr>
          <w:rFonts w:ascii="方正小标宋简体" w:eastAsia="方正小标宋简体" w:hint="eastAsia"/>
          <w:color w:val="1F497D" w:themeColor="text2"/>
          <w:sz w:val="32"/>
          <w:szCs w:val="32"/>
        </w:rPr>
        <w:t>艺术学院举办教师讲课大赛</w:t>
      </w:r>
    </w:p>
    <w:p w:rsidR="000723F4" w:rsidRPr="000723F4" w:rsidRDefault="000723F4" w:rsidP="007F0016">
      <w:pPr>
        <w:pStyle w:val="a7"/>
        <w:shd w:val="clear" w:color="auto" w:fill="FFFFFF"/>
        <w:adjustRightInd w:val="0"/>
        <w:snapToGrid w:val="0"/>
        <w:spacing w:line="276" w:lineRule="auto"/>
        <w:ind w:firstLineChars="200" w:firstLine="560"/>
        <w:rPr>
          <w:rFonts w:ascii="仿宋_GB2312" w:eastAsia="仿宋_GB2312" w:hAnsi="微软雅黑"/>
          <w:sz w:val="28"/>
          <w:szCs w:val="28"/>
        </w:rPr>
      </w:pPr>
      <w:r w:rsidRPr="000723F4">
        <w:rPr>
          <w:rFonts w:ascii="仿宋_GB2312" w:eastAsia="仿宋_GB2312" w:hAnsi="微软雅黑" w:hint="eastAsia"/>
          <w:sz w:val="28"/>
          <w:szCs w:val="28"/>
        </w:rPr>
        <w:t>9月13日</w:t>
      </w:r>
      <w:r w:rsidR="006F7D21">
        <w:rPr>
          <w:rFonts w:ascii="仿宋_GB2312" w:eastAsia="仿宋_GB2312" w:hAnsi="微软雅黑" w:hint="eastAsia"/>
          <w:sz w:val="28"/>
          <w:szCs w:val="28"/>
        </w:rPr>
        <w:t>起</w:t>
      </w:r>
      <w:r w:rsidR="007F0016" w:rsidRPr="007F0016">
        <w:rPr>
          <w:rFonts w:ascii="仿宋_GB2312" w:eastAsia="仿宋_GB2312" w:hAnsi="微软雅黑" w:hint="eastAsia"/>
          <w:sz w:val="28"/>
          <w:szCs w:val="28"/>
        </w:rPr>
        <w:t>，艺术学院开始</w:t>
      </w:r>
      <w:r w:rsidRPr="000723F4">
        <w:rPr>
          <w:rFonts w:ascii="仿宋_GB2312" w:eastAsia="仿宋_GB2312" w:hAnsi="微软雅黑" w:hint="eastAsia"/>
          <w:sz w:val="28"/>
          <w:szCs w:val="28"/>
        </w:rPr>
        <w:t>举办</w:t>
      </w:r>
      <w:r w:rsidR="007F0016" w:rsidRPr="007F0016">
        <w:rPr>
          <w:rFonts w:ascii="仿宋_GB2312" w:eastAsia="仿宋_GB2312" w:hAnsi="微软雅黑" w:hint="eastAsia"/>
          <w:sz w:val="28"/>
          <w:szCs w:val="28"/>
        </w:rPr>
        <w:t>教师讲课大赛</w:t>
      </w:r>
      <w:r w:rsidRPr="000723F4">
        <w:rPr>
          <w:rFonts w:ascii="仿宋_GB2312" w:eastAsia="仿宋_GB2312" w:hAnsi="微软雅黑" w:hint="eastAsia"/>
          <w:sz w:val="28"/>
          <w:szCs w:val="28"/>
        </w:rPr>
        <w:t>。讲课大赛设定每三人为一组，共分十三组。每位教师讲完后由各教师、教研室主任、院长为其打分；并由各位教师或主任、院长提出点评。</w:t>
      </w:r>
    </w:p>
    <w:p w:rsidR="000723F4" w:rsidRPr="000723F4" w:rsidRDefault="006F7D21" w:rsidP="007F0016">
      <w:pPr>
        <w:pStyle w:val="a7"/>
        <w:shd w:val="clear" w:color="auto" w:fill="FFFFFF"/>
        <w:adjustRightInd w:val="0"/>
        <w:snapToGrid w:val="0"/>
        <w:spacing w:line="276" w:lineRule="auto"/>
        <w:ind w:firstLineChars="200" w:firstLine="560"/>
        <w:rPr>
          <w:rFonts w:ascii="仿宋_GB2312" w:eastAsia="仿宋_GB2312" w:hAnsi="微软雅黑"/>
          <w:sz w:val="28"/>
          <w:szCs w:val="28"/>
        </w:rPr>
      </w:pPr>
      <w:r>
        <w:rPr>
          <w:rFonts w:ascii="仿宋_GB2312" w:eastAsia="仿宋_GB2312" w:hAnsi="微软雅黑" w:hint="eastAsia"/>
          <w:sz w:val="28"/>
          <w:szCs w:val="28"/>
        </w:rPr>
        <w:t>艺术学院将</w:t>
      </w:r>
      <w:r w:rsidR="000723F4" w:rsidRPr="000723F4">
        <w:rPr>
          <w:rFonts w:ascii="仿宋_GB2312" w:eastAsia="仿宋_GB2312" w:hAnsi="微软雅黑" w:hint="eastAsia"/>
          <w:sz w:val="28"/>
          <w:szCs w:val="28"/>
        </w:rPr>
        <w:t>通过此次大赛，提高教师队伍建设</w:t>
      </w:r>
      <w:r>
        <w:rPr>
          <w:rFonts w:ascii="仿宋_GB2312" w:eastAsia="仿宋_GB2312" w:hAnsi="微软雅黑" w:hint="eastAsia"/>
          <w:sz w:val="28"/>
          <w:szCs w:val="28"/>
        </w:rPr>
        <w:t>和</w:t>
      </w:r>
      <w:r w:rsidR="000723F4" w:rsidRPr="000723F4">
        <w:rPr>
          <w:rFonts w:ascii="仿宋_GB2312" w:eastAsia="仿宋_GB2312" w:hAnsi="微软雅黑" w:hint="eastAsia"/>
          <w:sz w:val="28"/>
          <w:szCs w:val="28"/>
        </w:rPr>
        <w:t>教学质量，</w:t>
      </w:r>
      <w:r>
        <w:rPr>
          <w:rFonts w:ascii="仿宋_GB2312" w:eastAsia="仿宋_GB2312" w:hAnsi="微软雅黑" w:hint="eastAsia"/>
          <w:sz w:val="28"/>
          <w:szCs w:val="28"/>
        </w:rPr>
        <w:t>帮助</w:t>
      </w:r>
      <w:r w:rsidR="000723F4" w:rsidRPr="000723F4">
        <w:rPr>
          <w:rFonts w:ascii="仿宋_GB2312" w:eastAsia="仿宋_GB2312" w:hAnsi="微软雅黑" w:hint="eastAsia"/>
          <w:sz w:val="28"/>
          <w:szCs w:val="28"/>
        </w:rPr>
        <w:t>教师</w:t>
      </w:r>
      <w:r>
        <w:rPr>
          <w:rFonts w:ascii="仿宋_GB2312" w:eastAsia="仿宋_GB2312" w:hAnsi="微软雅黑" w:hint="eastAsia"/>
          <w:sz w:val="28"/>
          <w:szCs w:val="28"/>
        </w:rPr>
        <w:t>发现不足，为</w:t>
      </w:r>
      <w:r w:rsidR="007F0016" w:rsidRPr="007F0016">
        <w:rPr>
          <w:rFonts w:ascii="仿宋_GB2312" w:eastAsia="仿宋_GB2312" w:hAnsi="微软雅黑" w:hint="eastAsia"/>
          <w:sz w:val="28"/>
          <w:szCs w:val="28"/>
        </w:rPr>
        <w:t>青年</w:t>
      </w:r>
      <w:r w:rsidR="000723F4" w:rsidRPr="000723F4">
        <w:rPr>
          <w:rFonts w:ascii="仿宋_GB2312" w:eastAsia="仿宋_GB2312" w:hAnsi="微软雅黑" w:hint="eastAsia"/>
          <w:sz w:val="28"/>
          <w:szCs w:val="28"/>
        </w:rPr>
        <w:t>教师</w:t>
      </w:r>
      <w:r w:rsidR="007F0016" w:rsidRPr="007F0016">
        <w:rPr>
          <w:rFonts w:ascii="仿宋_GB2312" w:eastAsia="仿宋_GB2312" w:hAnsi="微软雅黑" w:hint="eastAsia"/>
          <w:sz w:val="28"/>
          <w:szCs w:val="28"/>
        </w:rPr>
        <w:t>提供一次</w:t>
      </w:r>
      <w:r w:rsidR="000723F4" w:rsidRPr="000723F4">
        <w:rPr>
          <w:rFonts w:ascii="仿宋_GB2312" w:eastAsia="仿宋_GB2312" w:hAnsi="微软雅黑" w:hint="eastAsia"/>
          <w:sz w:val="28"/>
          <w:szCs w:val="28"/>
        </w:rPr>
        <w:t>学习和锻炼机会。</w:t>
      </w:r>
    </w:p>
    <w:p w:rsidR="000723F4" w:rsidRDefault="000723F4" w:rsidP="006F7D21">
      <w:pPr>
        <w:pStyle w:val="a7"/>
        <w:shd w:val="clear" w:color="auto" w:fill="FFFFFF"/>
        <w:adjustRightInd w:val="0"/>
        <w:snapToGrid w:val="0"/>
        <w:spacing w:before="0" w:beforeAutospacing="0" w:after="0" w:afterAutospacing="0" w:line="276" w:lineRule="auto"/>
        <w:ind w:firstLineChars="200" w:firstLine="560"/>
        <w:rPr>
          <w:rFonts w:ascii="仿宋_GB2312" w:eastAsia="仿宋_GB2312" w:hAnsi="微软雅黑"/>
          <w:sz w:val="28"/>
          <w:szCs w:val="28"/>
        </w:rPr>
      </w:pPr>
    </w:p>
    <w:p w:rsidR="007F0016" w:rsidRPr="003C5E62" w:rsidRDefault="003C5E62" w:rsidP="003C5E62">
      <w:pPr>
        <w:pStyle w:val="ab"/>
        <w:numPr>
          <w:ilvl w:val="0"/>
          <w:numId w:val="23"/>
        </w:numPr>
        <w:ind w:firstLineChars="0"/>
        <w:jc w:val="center"/>
        <w:rPr>
          <w:rFonts w:ascii="方正小标宋简体" w:eastAsia="方正小标宋简体"/>
          <w:color w:val="1F497D" w:themeColor="text2"/>
          <w:sz w:val="32"/>
          <w:szCs w:val="32"/>
        </w:rPr>
      </w:pPr>
      <w:r w:rsidRPr="003C5E62">
        <w:rPr>
          <w:rFonts w:ascii="方正小标宋简体" w:eastAsia="方正小标宋简体"/>
          <w:color w:val="1F497D" w:themeColor="text2"/>
          <w:sz w:val="32"/>
          <w:szCs w:val="32"/>
        </w:rPr>
        <w:t>基础部组织2018新生大学英语分级教学考试</w:t>
      </w:r>
    </w:p>
    <w:p w:rsidR="003C5E62" w:rsidRPr="003C5E62" w:rsidRDefault="003C5E62" w:rsidP="003C5E62">
      <w:pPr>
        <w:pStyle w:val="a7"/>
        <w:shd w:val="clear" w:color="auto" w:fill="FFFFFF"/>
        <w:adjustRightInd w:val="0"/>
        <w:snapToGrid w:val="0"/>
        <w:spacing w:line="276" w:lineRule="auto"/>
        <w:ind w:firstLineChars="200" w:firstLine="560"/>
        <w:rPr>
          <w:rFonts w:ascii="仿宋_GB2312" w:eastAsia="仿宋_GB2312" w:hAnsi="微软雅黑"/>
          <w:sz w:val="28"/>
          <w:szCs w:val="28"/>
        </w:rPr>
      </w:pPr>
      <w:r w:rsidRPr="003C5E62">
        <w:rPr>
          <w:rFonts w:ascii="仿宋_GB2312" w:eastAsia="仿宋_GB2312" w:hAnsi="微软雅黑" w:hint="eastAsia"/>
          <w:sz w:val="28"/>
          <w:szCs w:val="28"/>
        </w:rPr>
        <w:t>9月6日中午，我校基础部根据学校要求组织2018级新生大学英语分级教学考试。本次考试共分30个考场，基础部34名教师参加监考，从考场安排到教师阅卷及分班，基础部都做了精细而周密的部署。</w:t>
      </w:r>
    </w:p>
    <w:p w:rsidR="003C5E62" w:rsidRDefault="003C5E62" w:rsidP="003C5E62">
      <w:pPr>
        <w:pStyle w:val="a7"/>
        <w:shd w:val="clear" w:color="auto" w:fill="FFFFFF"/>
        <w:adjustRightInd w:val="0"/>
        <w:snapToGrid w:val="0"/>
        <w:spacing w:line="276" w:lineRule="auto"/>
        <w:ind w:firstLineChars="200" w:firstLine="560"/>
        <w:rPr>
          <w:color w:val="333333"/>
          <w:sz w:val="21"/>
          <w:szCs w:val="21"/>
        </w:rPr>
      </w:pPr>
      <w:r w:rsidRPr="003C5E62">
        <w:rPr>
          <w:rFonts w:ascii="仿宋_GB2312" w:eastAsia="仿宋_GB2312" w:hAnsi="微软雅黑" w:hint="eastAsia"/>
          <w:sz w:val="28"/>
          <w:szCs w:val="28"/>
        </w:rPr>
        <w:t>在基础部主任张琦的带领下，基础部全体教师共同参与监考，共同批阅试卷，并能在学校规定的时间内高质量、高效率的完成2018级新生分级教学分班，为学校实现“差异化培养”提供有力保障。</w:t>
      </w:r>
    </w:p>
    <w:p w:rsidR="003C5E62" w:rsidRPr="003C5E62" w:rsidRDefault="003C5E62" w:rsidP="003C5E62">
      <w:pPr>
        <w:pStyle w:val="ab"/>
        <w:numPr>
          <w:ilvl w:val="0"/>
          <w:numId w:val="23"/>
        </w:numPr>
        <w:ind w:firstLineChars="0"/>
        <w:jc w:val="center"/>
        <w:rPr>
          <w:rFonts w:ascii="方正小标宋简体" w:eastAsia="方正小标宋简体"/>
          <w:color w:val="1F497D" w:themeColor="text2"/>
          <w:sz w:val="32"/>
          <w:szCs w:val="32"/>
        </w:rPr>
      </w:pPr>
      <w:r w:rsidRPr="003C5E62">
        <w:rPr>
          <w:rFonts w:ascii="方正小标宋简体" w:eastAsia="方正小标宋简体"/>
          <w:color w:val="1F497D" w:themeColor="text2"/>
          <w:sz w:val="32"/>
          <w:szCs w:val="32"/>
        </w:rPr>
        <w:lastRenderedPageBreak/>
        <w:t>2018年免费考研数学辅导班开课</w:t>
      </w:r>
    </w:p>
    <w:p w:rsidR="003C5E62" w:rsidRPr="00040882" w:rsidRDefault="003C5E62" w:rsidP="00040882">
      <w:pPr>
        <w:pStyle w:val="a7"/>
        <w:shd w:val="clear" w:color="auto" w:fill="FFFFFF"/>
        <w:adjustRightInd w:val="0"/>
        <w:snapToGrid w:val="0"/>
        <w:spacing w:line="276" w:lineRule="auto"/>
        <w:ind w:firstLineChars="200" w:firstLine="560"/>
        <w:rPr>
          <w:rFonts w:ascii="仿宋_GB2312" w:eastAsia="仿宋_GB2312" w:hAnsi="微软雅黑"/>
          <w:sz w:val="28"/>
          <w:szCs w:val="28"/>
        </w:rPr>
      </w:pPr>
      <w:r w:rsidRPr="00040882">
        <w:rPr>
          <w:rFonts w:ascii="仿宋_GB2312" w:eastAsia="仿宋_GB2312" w:hAnsi="微软雅黑" w:hint="eastAsia"/>
          <w:sz w:val="28"/>
          <w:szCs w:val="28"/>
        </w:rPr>
        <w:t>为帮助同学们实现考取研究生的愿望，学校坚持免费为同学们开设考研数学辅导班。在教研室主任肖桂荣教授的亲自组织和安排下，本学期的数学考研辅导班于9月6</w:t>
      </w:r>
      <w:r w:rsidR="005817A7" w:rsidRPr="00040882">
        <w:rPr>
          <w:rFonts w:ascii="仿宋_GB2312" w:eastAsia="仿宋_GB2312" w:hAnsi="微软雅黑" w:hint="eastAsia"/>
          <w:sz w:val="28"/>
          <w:szCs w:val="28"/>
        </w:rPr>
        <w:t>日正式开课</w:t>
      </w:r>
      <w:r w:rsidRPr="00040882">
        <w:rPr>
          <w:rFonts w:ascii="仿宋_GB2312" w:eastAsia="仿宋_GB2312" w:hAnsi="微软雅黑" w:hint="eastAsia"/>
          <w:sz w:val="28"/>
          <w:szCs w:val="28"/>
        </w:rPr>
        <w:t>。</w:t>
      </w:r>
    </w:p>
    <w:p w:rsidR="003C5E62" w:rsidRPr="003C5E62" w:rsidRDefault="005817A7" w:rsidP="00040882">
      <w:pPr>
        <w:pStyle w:val="a7"/>
        <w:shd w:val="clear" w:color="auto" w:fill="FFFFFF"/>
        <w:adjustRightInd w:val="0"/>
        <w:snapToGrid w:val="0"/>
        <w:spacing w:line="276" w:lineRule="auto"/>
        <w:ind w:firstLineChars="200" w:firstLine="560"/>
        <w:rPr>
          <w:rFonts w:ascii="仿宋_GB2312" w:eastAsia="仿宋_GB2312" w:hAnsi="微软雅黑"/>
          <w:sz w:val="28"/>
          <w:szCs w:val="28"/>
        </w:rPr>
      </w:pPr>
      <w:r w:rsidRPr="00040882">
        <w:rPr>
          <w:rFonts w:ascii="仿宋_GB2312" w:eastAsia="仿宋_GB2312" w:hAnsi="微软雅黑" w:hint="eastAsia"/>
          <w:sz w:val="28"/>
          <w:szCs w:val="28"/>
        </w:rPr>
        <w:t>考研辅导班的授课教师孙中波</w:t>
      </w:r>
      <w:r w:rsidR="003C5E62" w:rsidRPr="00040882">
        <w:rPr>
          <w:rFonts w:ascii="仿宋_GB2312" w:eastAsia="仿宋_GB2312" w:hAnsi="微软雅黑" w:hint="eastAsia"/>
          <w:sz w:val="28"/>
          <w:szCs w:val="28"/>
        </w:rPr>
        <w:t>是计算机与数学教研室今年引进的博士，孙老师表示一定会尽自己最大努力搞好数学辅导班的教学，为我校的考研学子在考研路上奔跑助力，激励他们顽强拼搏、追求卓越。</w:t>
      </w:r>
    </w:p>
    <w:p w:rsidR="00650DFB" w:rsidRPr="00040882" w:rsidRDefault="00650DFB" w:rsidP="00650DFB">
      <w:pPr>
        <w:pStyle w:val="a7"/>
        <w:shd w:val="clear" w:color="auto" w:fill="FFFFFF"/>
        <w:adjustRightInd w:val="0"/>
        <w:snapToGrid w:val="0"/>
        <w:spacing w:line="276" w:lineRule="auto"/>
        <w:ind w:firstLineChars="200" w:firstLine="560"/>
        <w:rPr>
          <w:rFonts w:ascii="仿宋_GB2312" w:eastAsia="仿宋_GB2312" w:hAnsi="微软雅黑"/>
          <w:sz w:val="28"/>
          <w:szCs w:val="28"/>
        </w:rPr>
        <w:sectPr w:rsidR="00650DFB" w:rsidRPr="00040882" w:rsidSect="00B4523A">
          <w:headerReference w:type="default" r:id="rId17"/>
          <w:pgSz w:w="11906" w:h="16838"/>
          <w:pgMar w:top="1440" w:right="1800" w:bottom="1440" w:left="1800" w:header="851" w:footer="992" w:gutter="0"/>
          <w:pgNumType w:start="1"/>
          <w:cols w:space="425"/>
          <w:docGrid w:type="lines" w:linePitch="312"/>
        </w:sectPr>
      </w:pPr>
    </w:p>
    <w:p w:rsidR="00E263CD" w:rsidRPr="00E263CD" w:rsidRDefault="00650DFB" w:rsidP="00E263CD">
      <w:pPr>
        <w:pStyle w:val="ab"/>
        <w:numPr>
          <w:ilvl w:val="0"/>
          <w:numId w:val="23"/>
        </w:numPr>
        <w:ind w:firstLineChars="0"/>
        <w:jc w:val="center"/>
        <w:rPr>
          <w:rFonts w:ascii="方正小标宋简体" w:eastAsia="方正小标宋简体"/>
          <w:color w:val="1F497D" w:themeColor="text2"/>
          <w:sz w:val="32"/>
          <w:szCs w:val="32"/>
        </w:rPr>
      </w:pPr>
      <w:r w:rsidRPr="00E263CD">
        <w:rPr>
          <w:rFonts w:ascii="方正小标宋简体" w:eastAsia="方正小标宋简体" w:hint="eastAsia"/>
          <w:color w:val="1F497D" w:themeColor="text2"/>
          <w:sz w:val="32"/>
          <w:szCs w:val="32"/>
        </w:rPr>
        <w:lastRenderedPageBreak/>
        <w:t>艺术学院</w:t>
      </w:r>
      <w:r w:rsidR="00E263CD" w:rsidRPr="00E263CD">
        <w:rPr>
          <w:rFonts w:ascii="方正小标宋简体" w:eastAsia="方正小标宋简体" w:hint="eastAsia"/>
          <w:color w:val="1F497D" w:themeColor="text2"/>
          <w:sz w:val="32"/>
          <w:szCs w:val="32"/>
        </w:rPr>
        <w:t>师生参加服装品牌秋冬新品发布会</w:t>
      </w:r>
    </w:p>
    <w:p w:rsidR="00E263CD" w:rsidRPr="00E263CD" w:rsidRDefault="00E263CD" w:rsidP="00E263CD">
      <w:pPr>
        <w:pStyle w:val="a7"/>
        <w:shd w:val="clear" w:color="auto" w:fill="FFFFFF"/>
        <w:adjustRightInd w:val="0"/>
        <w:snapToGrid w:val="0"/>
        <w:spacing w:line="276" w:lineRule="auto"/>
        <w:ind w:firstLineChars="200" w:firstLine="560"/>
        <w:rPr>
          <w:rFonts w:ascii="仿宋_GB2312" w:eastAsia="仿宋_GB2312" w:hAnsi="微软雅黑"/>
          <w:sz w:val="28"/>
          <w:szCs w:val="28"/>
        </w:rPr>
      </w:pPr>
      <w:r w:rsidRPr="00E263CD">
        <w:rPr>
          <w:rFonts w:ascii="仿宋_GB2312" w:eastAsia="仿宋_GB2312" w:hAnsi="微软雅黑" w:hint="eastAsia"/>
          <w:sz w:val="28"/>
          <w:szCs w:val="28"/>
        </w:rPr>
        <w:t>近日，吉林省2018服装品牌秋冬新产品发布会活动在长春欧亚新生活购物广场精彩上演。本次发布会由吉林省纺织服装商会、吉林省商业联合会、吉林省消费</w:t>
      </w:r>
      <w:r>
        <w:rPr>
          <w:rFonts w:ascii="仿宋_GB2312" w:eastAsia="仿宋_GB2312" w:hAnsi="微软雅黑" w:hint="eastAsia"/>
          <w:sz w:val="28"/>
          <w:szCs w:val="28"/>
        </w:rPr>
        <w:t>者协会共同主办，长春大学旅游学院同其他五家企业协办。发布会由</w:t>
      </w:r>
      <w:r w:rsidRPr="00E263CD">
        <w:rPr>
          <w:rFonts w:ascii="仿宋_GB2312" w:eastAsia="仿宋_GB2312" w:hAnsi="微软雅黑" w:hint="eastAsia"/>
          <w:sz w:val="28"/>
          <w:szCs w:val="28"/>
        </w:rPr>
        <w:t>艺术学院副院长、吉林省纺织服装商会常务副秘书长王健和吉林教育广播电台主持人</w:t>
      </w:r>
      <w:proofErr w:type="gramStart"/>
      <w:r w:rsidRPr="00E263CD">
        <w:rPr>
          <w:rFonts w:ascii="仿宋_GB2312" w:eastAsia="仿宋_GB2312" w:hAnsi="微软雅黑" w:hint="eastAsia"/>
          <w:sz w:val="28"/>
          <w:szCs w:val="28"/>
        </w:rPr>
        <w:t>潇</w:t>
      </w:r>
      <w:proofErr w:type="gramEnd"/>
      <w:r w:rsidRPr="00E263CD">
        <w:rPr>
          <w:rFonts w:ascii="仿宋_GB2312" w:eastAsia="仿宋_GB2312" w:hAnsi="微软雅黑" w:hint="eastAsia"/>
          <w:sz w:val="28"/>
          <w:szCs w:val="28"/>
        </w:rPr>
        <w:t>沫主持。</w:t>
      </w:r>
    </w:p>
    <w:p w:rsidR="00E263CD" w:rsidRPr="00E263CD" w:rsidRDefault="00E263CD" w:rsidP="00E263CD">
      <w:pPr>
        <w:pStyle w:val="a7"/>
        <w:shd w:val="clear" w:color="auto" w:fill="FFFFFF"/>
        <w:adjustRightInd w:val="0"/>
        <w:snapToGrid w:val="0"/>
        <w:spacing w:line="276" w:lineRule="auto"/>
        <w:ind w:firstLineChars="200" w:firstLine="560"/>
        <w:rPr>
          <w:rFonts w:ascii="仿宋_GB2312" w:eastAsia="仿宋_GB2312" w:hAnsi="微软雅黑"/>
          <w:sz w:val="28"/>
          <w:szCs w:val="28"/>
        </w:rPr>
      </w:pPr>
      <w:r>
        <w:rPr>
          <w:rFonts w:ascii="仿宋_GB2312" w:eastAsia="仿宋_GB2312" w:hAnsi="微软雅黑" w:hint="eastAsia"/>
          <w:sz w:val="28"/>
          <w:szCs w:val="28"/>
        </w:rPr>
        <w:t>发布会在</w:t>
      </w:r>
      <w:r w:rsidRPr="00E263CD">
        <w:rPr>
          <w:rFonts w:ascii="仿宋_GB2312" w:eastAsia="仿宋_GB2312" w:hAnsi="微软雅黑" w:hint="eastAsia"/>
          <w:sz w:val="28"/>
          <w:szCs w:val="28"/>
        </w:rPr>
        <w:t>艺术学院“SYS社团”充满激情的开场舞中拉开了帷幕， 16个吉林省品牌服装齐聚发布会，服装设计包含了简约、街头、中国风等几大风格，传统与现代结合。作为一次专业实践活动，本次服装发布会开阔了服装与服饰设计专业学生的视野，使学生进一步了解现代服装设计流行趋势等相关专业知识，真正做到将实践教学走出校门。</w:t>
      </w:r>
    </w:p>
    <w:p w:rsidR="00E263CD" w:rsidRPr="00E263CD" w:rsidRDefault="00E263CD" w:rsidP="00E263CD">
      <w:pPr>
        <w:pStyle w:val="a7"/>
        <w:shd w:val="clear" w:color="auto" w:fill="FFFFFF"/>
        <w:adjustRightInd w:val="0"/>
        <w:snapToGrid w:val="0"/>
        <w:spacing w:line="276" w:lineRule="auto"/>
        <w:ind w:firstLineChars="200" w:firstLine="560"/>
        <w:rPr>
          <w:rFonts w:ascii="微软雅黑" w:eastAsia="微软雅黑" w:hAnsi="微软雅黑"/>
          <w:color w:val="333333"/>
          <w:sz w:val="23"/>
          <w:szCs w:val="23"/>
        </w:rPr>
      </w:pPr>
      <w:r w:rsidRPr="00E263CD">
        <w:rPr>
          <w:rFonts w:ascii="仿宋_GB2312" w:eastAsia="仿宋_GB2312" w:hAnsi="微软雅黑" w:hint="eastAsia"/>
          <w:sz w:val="28"/>
          <w:szCs w:val="28"/>
        </w:rPr>
        <w:t>艺术学院副院长王健、团委书记张帆、辅导员刘鹏、30名15级服装与服饰设计专业学生、8名礼仪、2名模特、2名摄影参与了本次服装发布会。</w:t>
      </w:r>
    </w:p>
    <w:p w:rsidR="00650DFB" w:rsidRDefault="00650DFB" w:rsidP="00650DFB"/>
    <w:p w:rsidR="00200017" w:rsidRPr="00200017" w:rsidRDefault="00200017" w:rsidP="00200017">
      <w:pPr>
        <w:pStyle w:val="ab"/>
        <w:numPr>
          <w:ilvl w:val="0"/>
          <w:numId w:val="23"/>
        </w:numPr>
        <w:ind w:firstLineChars="0"/>
        <w:jc w:val="center"/>
        <w:rPr>
          <w:rFonts w:ascii="方正小标宋简体" w:eastAsia="方正小标宋简体"/>
          <w:color w:val="1F497D" w:themeColor="text2"/>
          <w:sz w:val="32"/>
          <w:szCs w:val="32"/>
        </w:rPr>
      </w:pPr>
      <w:r w:rsidRPr="00200017">
        <w:rPr>
          <w:rFonts w:ascii="方正小标宋简体" w:eastAsia="方正小标宋简体" w:hint="eastAsia"/>
          <w:color w:val="1F497D" w:themeColor="text2"/>
          <w:sz w:val="32"/>
          <w:szCs w:val="32"/>
        </w:rPr>
        <w:t>16级会展经济与管理专业学生</w:t>
      </w:r>
      <w:proofErr w:type="gramStart"/>
      <w:r w:rsidRPr="00200017">
        <w:rPr>
          <w:rFonts w:ascii="方正小标宋简体" w:eastAsia="方正小标宋简体" w:hint="eastAsia"/>
          <w:color w:val="1F497D" w:themeColor="text2"/>
          <w:sz w:val="32"/>
          <w:szCs w:val="32"/>
        </w:rPr>
        <w:t>参与童博会</w:t>
      </w:r>
      <w:proofErr w:type="gramEnd"/>
      <w:r w:rsidRPr="00200017">
        <w:rPr>
          <w:rFonts w:ascii="方正小标宋简体" w:eastAsia="方正小标宋简体" w:hint="eastAsia"/>
          <w:color w:val="1F497D" w:themeColor="text2"/>
          <w:sz w:val="32"/>
          <w:szCs w:val="32"/>
        </w:rPr>
        <w:t>志愿者服务</w:t>
      </w:r>
    </w:p>
    <w:p w:rsidR="00200017" w:rsidRPr="00200017" w:rsidRDefault="00200017" w:rsidP="00200017">
      <w:pPr>
        <w:pStyle w:val="a7"/>
        <w:shd w:val="clear" w:color="auto" w:fill="FFFFFF"/>
        <w:adjustRightInd w:val="0"/>
        <w:snapToGrid w:val="0"/>
        <w:spacing w:line="276" w:lineRule="auto"/>
        <w:ind w:firstLineChars="200" w:firstLine="560"/>
        <w:rPr>
          <w:rFonts w:ascii="仿宋_GB2312" w:eastAsia="仿宋_GB2312" w:hAnsi="微软雅黑"/>
          <w:sz w:val="28"/>
          <w:szCs w:val="28"/>
        </w:rPr>
      </w:pPr>
      <w:r w:rsidRPr="00200017">
        <w:rPr>
          <w:rFonts w:ascii="仿宋_GB2312" w:eastAsia="仿宋_GB2312" w:hAnsi="微软雅黑" w:hint="eastAsia"/>
          <w:sz w:val="28"/>
          <w:szCs w:val="28"/>
        </w:rPr>
        <w:t>2018年9月15日至17日，“2018第二届中国（长春）儿童教育暨产品博览会”在长春农博园举行。我校选派14名会展经济与管理专业学生，以志愿者的方式参与展会的现场服务工作。</w:t>
      </w:r>
    </w:p>
    <w:p w:rsidR="00200017" w:rsidRPr="003312C7" w:rsidRDefault="00200017" w:rsidP="003312C7">
      <w:pPr>
        <w:pStyle w:val="a7"/>
        <w:shd w:val="clear" w:color="auto" w:fill="FFFFFF"/>
        <w:adjustRightInd w:val="0"/>
        <w:snapToGrid w:val="0"/>
        <w:spacing w:line="276" w:lineRule="auto"/>
        <w:ind w:firstLineChars="200" w:firstLine="560"/>
        <w:rPr>
          <w:rFonts w:asciiTheme="minorHAnsi" w:eastAsia="仿宋_GB2312" w:hAnsiTheme="minorHAnsi"/>
          <w:color w:val="333333"/>
          <w:sz w:val="30"/>
          <w:szCs w:val="30"/>
        </w:rPr>
      </w:pPr>
      <w:r w:rsidRPr="00200017">
        <w:rPr>
          <w:rFonts w:ascii="仿宋_GB2312" w:eastAsia="仿宋_GB2312" w:hAnsi="微软雅黑" w:hint="eastAsia"/>
          <w:sz w:val="28"/>
          <w:szCs w:val="28"/>
        </w:rPr>
        <w:t>历时三天的志愿者活动，同学们付出了辛勤的汗水，增长了对专业的认识，有利于学生对理论知识的转化和拓展，增强了运用知识解决实际问题的能力，提高了自身素质和能力。特别值得一提的是，我校16级会展经济与管理专业学生在本次展会服务期间热情礼貌、任劳任怨、表现出的专业素养受到组委会领导和参展商的一致好评。中吉国发实业有限公司刘经理在与专业学科带头人李中闯老师和教研室主任麻松老师的反馈中多次表达了对我校学生的高度评价和认可，并期待保持长期的校企合作关系。</w:t>
      </w:r>
    </w:p>
    <w:p w:rsidR="00C23723" w:rsidRDefault="00C23723" w:rsidP="00650DFB">
      <w:pPr>
        <w:pStyle w:val="a7"/>
        <w:shd w:val="clear" w:color="auto" w:fill="FFFFFF"/>
        <w:adjustRightInd w:val="0"/>
        <w:snapToGrid w:val="0"/>
        <w:spacing w:line="276" w:lineRule="auto"/>
        <w:ind w:firstLineChars="200" w:firstLine="560"/>
        <w:rPr>
          <w:rFonts w:ascii="仿宋_GB2312" w:eastAsia="仿宋_GB2312"/>
          <w:color w:val="333333"/>
          <w:sz w:val="28"/>
          <w:szCs w:val="28"/>
          <w:shd w:val="clear" w:color="auto" w:fill="FFFFFF"/>
        </w:rPr>
        <w:sectPr w:rsidR="00C23723" w:rsidSect="000965F1">
          <w:headerReference w:type="even" r:id="rId18"/>
          <w:headerReference w:type="default" r:id="rId19"/>
          <w:pgSz w:w="11906" w:h="16838"/>
          <w:pgMar w:top="1440" w:right="1800" w:bottom="1440" w:left="1800" w:header="851" w:footer="992" w:gutter="0"/>
          <w:cols w:space="425"/>
          <w:docGrid w:type="lines" w:linePitch="312"/>
        </w:sectPr>
      </w:pPr>
    </w:p>
    <w:p w:rsidR="00E263CD" w:rsidRPr="00CE3553" w:rsidRDefault="00E94A88" w:rsidP="00CE3553">
      <w:pPr>
        <w:pStyle w:val="ab"/>
        <w:numPr>
          <w:ilvl w:val="0"/>
          <w:numId w:val="8"/>
        </w:numPr>
        <w:adjustRightInd w:val="0"/>
        <w:snapToGrid w:val="0"/>
        <w:spacing w:line="276" w:lineRule="auto"/>
        <w:ind w:firstLineChars="0"/>
        <w:jc w:val="center"/>
        <w:rPr>
          <w:rFonts w:ascii="方正小标宋简体" w:eastAsia="方正小标宋简体"/>
          <w:color w:val="1F497D" w:themeColor="text2"/>
          <w:sz w:val="32"/>
          <w:szCs w:val="32"/>
        </w:rPr>
      </w:pPr>
      <w:r w:rsidRPr="00CE3553">
        <w:rPr>
          <w:rFonts w:ascii="方正小标宋简体" w:eastAsia="方正小标宋简体" w:hint="eastAsia"/>
          <w:color w:val="1F497D" w:themeColor="text2"/>
          <w:sz w:val="32"/>
          <w:szCs w:val="32"/>
        </w:rPr>
        <w:lastRenderedPageBreak/>
        <w:t>商学院会计学教研室举办青年教师观摩教学系列活动</w:t>
      </w:r>
    </w:p>
    <w:p w:rsidR="00C7274D" w:rsidRPr="00CE3553" w:rsidRDefault="00E94A88" w:rsidP="00CE3553">
      <w:pPr>
        <w:adjustRightInd w:val="0"/>
        <w:snapToGrid w:val="0"/>
        <w:spacing w:before="100" w:beforeAutospacing="1" w:after="100" w:afterAutospacing="1" w:line="276" w:lineRule="auto"/>
        <w:ind w:firstLineChars="200" w:firstLine="560"/>
        <w:rPr>
          <w:rFonts w:ascii="仿宋_GB2312" w:eastAsia="仿宋_GB2312"/>
          <w:sz w:val="28"/>
          <w:szCs w:val="28"/>
        </w:rPr>
      </w:pPr>
      <w:r w:rsidRPr="00CE3553">
        <w:rPr>
          <w:rFonts w:ascii="仿宋_GB2312" w:eastAsia="仿宋_GB2312"/>
          <w:sz w:val="28"/>
          <w:szCs w:val="28"/>
        </w:rPr>
        <w:t>9</w:t>
      </w:r>
      <w:r w:rsidRPr="00CE3553">
        <w:rPr>
          <w:rFonts w:ascii="仿宋_GB2312" w:eastAsia="仿宋_GB2312" w:hint="eastAsia"/>
          <w:sz w:val="28"/>
          <w:szCs w:val="28"/>
        </w:rPr>
        <w:t>月</w:t>
      </w:r>
      <w:r w:rsidRPr="00CE3553">
        <w:rPr>
          <w:rFonts w:ascii="仿宋_GB2312" w:eastAsia="仿宋_GB2312"/>
          <w:sz w:val="28"/>
          <w:szCs w:val="28"/>
        </w:rPr>
        <w:t>6</w:t>
      </w:r>
      <w:r w:rsidRPr="00CE3553">
        <w:rPr>
          <w:rFonts w:ascii="仿宋_GB2312" w:eastAsia="仿宋_GB2312" w:hint="eastAsia"/>
          <w:sz w:val="28"/>
          <w:szCs w:val="28"/>
        </w:rPr>
        <w:t>日，商学院会计学教研室在专业带头人史玉凤老师的带领下举行了“</w:t>
      </w:r>
      <w:r w:rsidRPr="00CE3553">
        <w:rPr>
          <w:rFonts w:ascii="仿宋_GB2312" w:eastAsia="仿宋_GB2312"/>
          <w:sz w:val="28"/>
          <w:szCs w:val="28"/>
        </w:rPr>
        <w:t>2018-2019-</w:t>
      </w:r>
      <w:r w:rsidRPr="00CE3553">
        <w:rPr>
          <w:rFonts w:ascii="仿宋_GB2312" w:eastAsia="仿宋_GB2312" w:hint="eastAsia"/>
          <w:sz w:val="28"/>
          <w:szCs w:val="28"/>
        </w:rPr>
        <w:t>1学期会计学专业青年教师观摩教学系列活动”启动仪式。并计划在</w:t>
      </w:r>
      <w:r w:rsidRPr="00CE3553">
        <w:rPr>
          <w:rFonts w:ascii="仿宋_GB2312" w:eastAsia="仿宋_GB2312"/>
          <w:sz w:val="28"/>
          <w:szCs w:val="28"/>
        </w:rPr>
        <w:t>9</w:t>
      </w:r>
      <w:r w:rsidRPr="00CE3553">
        <w:rPr>
          <w:rFonts w:ascii="仿宋_GB2312" w:eastAsia="仿宋_GB2312" w:hint="eastAsia"/>
          <w:sz w:val="28"/>
          <w:szCs w:val="28"/>
        </w:rPr>
        <w:t>月份的每周一和周四下午举行会计专业青年教师教学观摩活动，通过</w:t>
      </w:r>
      <w:proofErr w:type="gramStart"/>
      <w:r w:rsidRPr="00CE3553">
        <w:rPr>
          <w:rFonts w:ascii="仿宋_GB2312" w:eastAsia="仿宋_GB2312" w:hint="eastAsia"/>
          <w:sz w:val="28"/>
          <w:szCs w:val="28"/>
        </w:rPr>
        <w:t>该形式</w:t>
      </w:r>
      <w:proofErr w:type="gramEnd"/>
      <w:r w:rsidRPr="00CE3553">
        <w:rPr>
          <w:rFonts w:ascii="仿宋_GB2312" w:eastAsia="仿宋_GB2312" w:hint="eastAsia"/>
          <w:sz w:val="28"/>
          <w:szCs w:val="28"/>
        </w:rPr>
        <w:t>教学活动，</w:t>
      </w:r>
      <w:r w:rsidR="00CE3553">
        <w:rPr>
          <w:rFonts w:ascii="仿宋_GB2312" w:eastAsia="仿宋_GB2312" w:hint="eastAsia"/>
          <w:sz w:val="28"/>
          <w:szCs w:val="28"/>
        </w:rPr>
        <w:t>由</w:t>
      </w:r>
      <w:r w:rsidRPr="00CE3553">
        <w:rPr>
          <w:rFonts w:ascii="仿宋_GB2312" w:eastAsia="仿宋_GB2312" w:hint="eastAsia"/>
          <w:sz w:val="28"/>
          <w:szCs w:val="28"/>
        </w:rPr>
        <w:t>富有教学经验的高职称</w:t>
      </w:r>
      <w:r w:rsidR="00CE3553">
        <w:rPr>
          <w:rFonts w:ascii="仿宋_GB2312" w:eastAsia="仿宋_GB2312" w:hint="eastAsia"/>
          <w:sz w:val="28"/>
          <w:szCs w:val="28"/>
        </w:rPr>
        <w:t>教师</w:t>
      </w:r>
      <w:r w:rsidRPr="00CE3553">
        <w:rPr>
          <w:rFonts w:ascii="仿宋_GB2312" w:eastAsia="仿宋_GB2312" w:hint="eastAsia"/>
          <w:sz w:val="28"/>
          <w:szCs w:val="28"/>
        </w:rPr>
        <w:t>给青年教师提出诸多教学建议和意见，发挥他们的传帮带作用，指导青年教师提高教学质量与水平。</w:t>
      </w:r>
    </w:p>
    <w:p w:rsidR="00C7274D" w:rsidRDefault="00CE3553" w:rsidP="00CE3553">
      <w:pPr>
        <w:adjustRightInd w:val="0"/>
        <w:snapToGrid w:val="0"/>
        <w:spacing w:before="100" w:beforeAutospacing="1" w:after="100" w:afterAutospacing="1" w:line="276" w:lineRule="auto"/>
        <w:ind w:firstLineChars="200" w:firstLine="560"/>
        <w:rPr>
          <w:rFonts w:ascii="仿宋_GB2312" w:eastAsia="仿宋_GB2312"/>
          <w:sz w:val="28"/>
          <w:szCs w:val="28"/>
        </w:rPr>
      </w:pPr>
      <w:r>
        <w:rPr>
          <w:rFonts w:ascii="仿宋_GB2312" w:eastAsia="仿宋_GB2312" w:hint="eastAsia"/>
          <w:sz w:val="28"/>
          <w:szCs w:val="28"/>
        </w:rPr>
        <w:t>通过开展该项活动，经过</w:t>
      </w:r>
      <w:r w:rsidR="00E94A88" w:rsidRPr="00CE3553">
        <w:rPr>
          <w:rFonts w:ascii="仿宋_GB2312" w:eastAsia="仿宋_GB2312" w:hint="eastAsia"/>
          <w:sz w:val="28"/>
          <w:szCs w:val="28"/>
        </w:rPr>
        <w:t>各位点评专家们的指导建议，青年教师们</w:t>
      </w:r>
      <w:r w:rsidRPr="00CE3553">
        <w:rPr>
          <w:rFonts w:ascii="仿宋_GB2312" w:eastAsia="仿宋_GB2312" w:hint="eastAsia"/>
          <w:sz w:val="28"/>
          <w:szCs w:val="28"/>
        </w:rPr>
        <w:t>对于课堂形式和内容的把控上有了进一步了解，</w:t>
      </w:r>
      <w:r w:rsidR="00E94A88" w:rsidRPr="00CE3553">
        <w:rPr>
          <w:rFonts w:ascii="仿宋_GB2312" w:eastAsia="仿宋_GB2312" w:hint="eastAsia"/>
          <w:sz w:val="28"/>
          <w:szCs w:val="28"/>
        </w:rPr>
        <w:t>会对未来</w:t>
      </w:r>
      <w:r w:rsidRPr="00CE3553">
        <w:rPr>
          <w:rFonts w:ascii="仿宋_GB2312" w:eastAsia="仿宋_GB2312" w:hint="eastAsia"/>
          <w:sz w:val="28"/>
          <w:szCs w:val="28"/>
        </w:rPr>
        <w:t>的</w:t>
      </w:r>
      <w:r w:rsidR="00E94A88" w:rsidRPr="00CE3553">
        <w:rPr>
          <w:rFonts w:ascii="仿宋_GB2312" w:eastAsia="仿宋_GB2312" w:hint="eastAsia"/>
          <w:sz w:val="28"/>
          <w:szCs w:val="28"/>
        </w:rPr>
        <w:t>教学工作起到</w:t>
      </w:r>
      <w:r w:rsidRPr="00CE3553">
        <w:rPr>
          <w:rFonts w:ascii="仿宋_GB2312" w:eastAsia="仿宋_GB2312" w:hint="eastAsia"/>
          <w:sz w:val="28"/>
          <w:szCs w:val="28"/>
        </w:rPr>
        <w:t>引导作用</w:t>
      </w:r>
      <w:r w:rsidR="00E94A88" w:rsidRPr="00CE3553">
        <w:rPr>
          <w:rFonts w:ascii="仿宋_GB2312" w:eastAsia="仿宋_GB2312" w:hint="eastAsia"/>
          <w:sz w:val="28"/>
          <w:szCs w:val="28"/>
        </w:rPr>
        <w:t>。</w:t>
      </w:r>
    </w:p>
    <w:p w:rsidR="00CE3553" w:rsidRDefault="00CE3553" w:rsidP="00CE3553">
      <w:pPr>
        <w:adjustRightInd w:val="0"/>
        <w:snapToGrid w:val="0"/>
        <w:spacing w:before="100" w:beforeAutospacing="1" w:after="100" w:afterAutospacing="1" w:line="276" w:lineRule="auto"/>
        <w:ind w:firstLineChars="200" w:firstLine="560"/>
        <w:rPr>
          <w:rFonts w:ascii="仿宋_GB2312" w:eastAsia="仿宋_GB2312"/>
          <w:sz w:val="28"/>
          <w:szCs w:val="28"/>
        </w:rPr>
      </w:pPr>
    </w:p>
    <w:p w:rsidR="00CE3553" w:rsidRDefault="00CE3553" w:rsidP="00CE3553">
      <w:pPr>
        <w:pStyle w:val="ab"/>
        <w:numPr>
          <w:ilvl w:val="0"/>
          <w:numId w:val="8"/>
        </w:numPr>
        <w:adjustRightInd w:val="0"/>
        <w:snapToGrid w:val="0"/>
        <w:spacing w:line="276" w:lineRule="auto"/>
        <w:ind w:firstLineChars="0"/>
        <w:jc w:val="center"/>
        <w:rPr>
          <w:rFonts w:ascii="方正小标宋简体" w:eastAsia="方正小标宋简体"/>
          <w:color w:val="1F497D" w:themeColor="text2"/>
          <w:sz w:val="32"/>
          <w:szCs w:val="32"/>
        </w:rPr>
      </w:pPr>
      <w:r w:rsidRPr="00CE3553">
        <w:rPr>
          <w:rFonts w:ascii="方正小标宋简体" w:eastAsia="方正小标宋简体"/>
          <w:color w:val="1F497D" w:themeColor="text2"/>
          <w:sz w:val="32"/>
          <w:szCs w:val="32"/>
        </w:rPr>
        <w:t>外国语学院英语专业开展2018级新生</w:t>
      </w:r>
      <w:r w:rsidRPr="00CE3553">
        <w:rPr>
          <w:rFonts w:ascii="方正小标宋简体" w:eastAsia="方正小标宋简体"/>
          <w:color w:val="1F497D" w:themeColor="text2"/>
          <w:sz w:val="32"/>
          <w:szCs w:val="32"/>
        </w:rPr>
        <w:t>“</w:t>
      </w:r>
      <w:r w:rsidRPr="00CE3553">
        <w:rPr>
          <w:rFonts w:ascii="方正小标宋简体" w:eastAsia="方正小标宋简体"/>
          <w:color w:val="1F497D" w:themeColor="text2"/>
          <w:sz w:val="32"/>
          <w:szCs w:val="32"/>
        </w:rPr>
        <w:t>第一堂课</w:t>
      </w:r>
      <w:r w:rsidRPr="00CE3553">
        <w:rPr>
          <w:rFonts w:ascii="方正小标宋简体" w:eastAsia="方正小标宋简体"/>
          <w:color w:val="1F497D" w:themeColor="text2"/>
          <w:sz w:val="32"/>
          <w:szCs w:val="32"/>
        </w:rPr>
        <w:t>”</w:t>
      </w:r>
    </w:p>
    <w:p w:rsidR="00CE3553" w:rsidRPr="00CE3553" w:rsidRDefault="00CE3553" w:rsidP="00CE3553">
      <w:pPr>
        <w:adjustRightInd w:val="0"/>
        <w:snapToGrid w:val="0"/>
        <w:spacing w:line="276" w:lineRule="auto"/>
        <w:jc w:val="center"/>
        <w:rPr>
          <w:rFonts w:ascii="方正小标宋简体" w:eastAsia="方正小标宋简体"/>
          <w:color w:val="1F497D" w:themeColor="text2"/>
          <w:sz w:val="32"/>
          <w:szCs w:val="32"/>
        </w:rPr>
      </w:pPr>
      <w:r w:rsidRPr="00CE3553">
        <w:rPr>
          <w:rFonts w:ascii="方正小标宋简体" w:eastAsia="方正小标宋简体"/>
          <w:color w:val="1F497D" w:themeColor="text2"/>
          <w:sz w:val="32"/>
          <w:szCs w:val="32"/>
        </w:rPr>
        <w:t>教学讨论会活动</w:t>
      </w:r>
    </w:p>
    <w:p w:rsidR="00CE3553" w:rsidRPr="00CE3553" w:rsidRDefault="00CE3553" w:rsidP="00CE3553">
      <w:pPr>
        <w:adjustRightInd w:val="0"/>
        <w:snapToGrid w:val="0"/>
        <w:spacing w:before="100" w:beforeAutospacing="1" w:after="100" w:afterAutospacing="1" w:line="276" w:lineRule="auto"/>
        <w:ind w:firstLineChars="200" w:firstLine="560"/>
        <w:rPr>
          <w:rFonts w:ascii="仿宋_GB2312" w:eastAsia="仿宋_GB2312"/>
          <w:sz w:val="28"/>
          <w:szCs w:val="28"/>
        </w:rPr>
      </w:pPr>
      <w:r w:rsidRPr="00CE3553">
        <w:rPr>
          <w:rFonts w:ascii="仿宋_GB2312" w:eastAsia="仿宋_GB2312" w:hint="eastAsia"/>
          <w:sz w:val="28"/>
          <w:szCs w:val="28"/>
        </w:rPr>
        <w:t>9月17日，外国语学院英语教研室召开了2018级新生“第一堂课”教学讨论会活动，会议由主任许可新主持，院长黄江、副院长王丹及教研室专业教师参加。</w:t>
      </w:r>
    </w:p>
    <w:p w:rsidR="00CE3553" w:rsidRPr="00CE3553" w:rsidRDefault="00CE3553" w:rsidP="00CE3553">
      <w:pPr>
        <w:adjustRightInd w:val="0"/>
        <w:snapToGrid w:val="0"/>
        <w:spacing w:before="100" w:beforeAutospacing="1" w:after="100" w:afterAutospacing="1" w:line="276" w:lineRule="auto"/>
        <w:ind w:firstLineChars="200" w:firstLine="560"/>
        <w:rPr>
          <w:rFonts w:ascii="仿宋_GB2312" w:eastAsia="仿宋_GB2312"/>
          <w:sz w:val="28"/>
          <w:szCs w:val="28"/>
        </w:rPr>
      </w:pPr>
      <w:r w:rsidRPr="00CE3553">
        <w:rPr>
          <w:rFonts w:ascii="仿宋_GB2312" w:eastAsia="仿宋_GB2312" w:hint="eastAsia"/>
          <w:sz w:val="28"/>
          <w:szCs w:val="28"/>
        </w:rPr>
        <w:t>会上，黄江带领老师们学习了习近平主席“坚持中国特色社会主义教育发展道路，培养德智体美劳全面发展的社会主义建设者和接班人”的主要精神和指导方针，同时结合英语专业学生的特点，对2018级的课堂教学提出了新的期望和要求。他</w:t>
      </w:r>
      <w:r w:rsidR="001154D0">
        <w:rPr>
          <w:rFonts w:ascii="仿宋_GB2312" w:eastAsia="仿宋_GB2312" w:hint="eastAsia"/>
          <w:sz w:val="28"/>
          <w:szCs w:val="28"/>
        </w:rPr>
        <w:t>要求</w:t>
      </w:r>
      <w:r w:rsidRPr="00CE3553">
        <w:rPr>
          <w:rFonts w:ascii="仿宋_GB2312" w:eastAsia="仿宋_GB2312" w:hint="eastAsia"/>
          <w:sz w:val="28"/>
          <w:szCs w:val="28"/>
        </w:rPr>
        <w:t>教师应注重培养学生“听、说、读、写”等英语语言基本技能，帮学生打下坚实的语言基础。</w:t>
      </w:r>
    </w:p>
    <w:p w:rsidR="00CE3553" w:rsidRPr="00CE3553" w:rsidRDefault="00CE3553" w:rsidP="00CE3553">
      <w:pPr>
        <w:adjustRightInd w:val="0"/>
        <w:snapToGrid w:val="0"/>
        <w:spacing w:before="100" w:beforeAutospacing="1" w:after="100" w:afterAutospacing="1" w:line="276" w:lineRule="auto"/>
        <w:ind w:firstLineChars="200" w:firstLine="560"/>
        <w:rPr>
          <w:rFonts w:ascii="仿宋_GB2312" w:eastAsia="仿宋_GB2312"/>
          <w:sz w:val="28"/>
          <w:szCs w:val="28"/>
        </w:rPr>
      </w:pPr>
      <w:r w:rsidRPr="00CE3553">
        <w:rPr>
          <w:rFonts w:ascii="仿宋_GB2312" w:eastAsia="仿宋_GB2312" w:hint="eastAsia"/>
          <w:sz w:val="28"/>
          <w:szCs w:val="28"/>
        </w:rPr>
        <w:t>许可新就教育部长陈宝生的教育会议讲话要点及院长的讲话内容，提出了自己的几点看法。他认为，2018级新生的到来意味着“00后”课堂的诞生，各位老师更应结合学生成长环境、人格特点及心理健康等方面开展教学工作，要“严格”、不能“严苛”，要对其学业“增负”、不对其心理“施压”。同时建议教师平时多记录、多思考，综合</w:t>
      </w:r>
      <w:r w:rsidRPr="00CE3553">
        <w:rPr>
          <w:rFonts w:ascii="仿宋_GB2312" w:eastAsia="仿宋_GB2312" w:hint="eastAsia"/>
          <w:sz w:val="28"/>
          <w:szCs w:val="28"/>
        </w:rPr>
        <w:lastRenderedPageBreak/>
        <w:t>测评，宏观把握学生整体程度及学习状态，体现课堂形式和教学手段多样化。</w:t>
      </w:r>
    </w:p>
    <w:p w:rsidR="00CE3553" w:rsidRPr="00CE3553" w:rsidRDefault="00CE3553" w:rsidP="00CE3553">
      <w:pPr>
        <w:adjustRightInd w:val="0"/>
        <w:snapToGrid w:val="0"/>
        <w:spacing w:before="100" w:beforeAutospacing="1" w:after="100" w:afterAutospacing="1" w:line="276" w:lineRule="auto"/>
        <w:ind w:firstLineChars="200" w:firstLine="560"/>
        <w:rPr>
          <w:rFonts w:ascii="仿宋_GB2312" w:eastAsia="仿宋_GB2312"/>
          <w:sz w:val="28"/>
          <w:szCs w:val="28"/>
        </w:rPr>
      </w:pPr>
      <w:r w:rsidRPr="00CE3553">
        <w:rPr>
          <w:rFonts w:ascii="仿宋_GB2312" w:eastAsia="仿宋_GB2312" w:hint="eastAsia"/>
          <w:sz w:val="28"/>
          <w:szCs w:val="28"/>
        </w:rPr>
        <w:t>随后，各位老师从课堂管理、课前活动、作业布置、学生动态等具体教学环节进行热烈讨论。黄江提出了课前“小记者1分钟汇报”制度，王丹提议让学生用专业语言录制成长档案发给家长，周晓莉主张设立“科代表”以激励学生学习热情，同时分担班级任务，提升对班级事务的参与度等可行性较高的建议，得到了与会教师们的积极响应。</w:t>
      </w:r>
    </w:p>
    <w:p w:rsidR="00CE3553" w:rsidRDefault="00CE3553" w:rsidP="00CE3553">
      <w:pPr>
        <w:adjustRightInd w:val="0"/>
        <w:snapToGrid w:val="0"/>
        <w:spacing w:before="100" w:beforeAutospacing="1" w:after="100" w:afterAutospacing="1" w:line="276" w:lineRule="auto"/>
        <w:ind w:firstLineChars="200" w:firstLine="560"/>
        <w:rPr>
          <w:rFonts w:ascii="微软雅黑" w:eastAsia="微软雅黑" w:hAnsi="微软雅黑"/>
          <w:color w:val="333333"/>
          <w:szCs w:val="21"/>
        </w:rPr>
      </w:pPr>
      <w:r w:rsidRPr="00CE3553">
        <w:rPr>
          <w:rFonts w:ascii="仿宋_GB2312" w:eastAsia="仿宋_GB2312" w:hint="eastAsia"/>
          <w:sz w:val="28"/>
          <w:szCs w:val="28"/>
        </w:rPr>
        <w:t>本次教学讨论会是一场对英语专业课堂教学工作思考的思想碰撞，各位老师旁征博引、思路开阔、创新力强，引领新生课堂的教学工作，确立课堂管理的可行办法，保证教学质量高标准，为培养新时代新特征的学生提供了指导性思路。</w:t>
      </w:r>
    </w:p>
    <w:p w:rsidR="0090202F" w:rsidRPr="00CE3553" w:rsidRDefault="0090202F" w:rsidP="00E656B8">
      <w:pPr>
        <w:adjustRightInd w:val="0"/>
        <w:snapToGrid w:val="0"/>
        <w:spacing w:before="100" w:beforeAutospacing="1" w:after="100" w:afterAutospacing="1" w:line="276" w:lineRule="auto"/>
        <w:ind w:firstLineChars="200" w:firstLine="560"/>
        <w:rPr>
          <w:rFonts w:ascii="仿宋_GB2312" w:eastAsia="仿宋_GB2312"/>
          <w:sz w:val="28"/>
          <w:szCs w:val="28"/>
        </w:rPr>
        <w:sectPr w:rsidR="0090202F" w:rsidRPr="00CE3553" w:rsidSect="000965F1">
          <w:headerReference w:type="even" r:id="rId20"/>
          <w:headerReference w:type="default" r:id="rId21"/>
          <w:pgSz w:w="11906" w:h="16838"/>
          <w:pgMar w:top="1440" w:right="1800" w:bottom="1440" w:left="1800" w:header="851" w:footer="992" w:gutter="0"/>
          <w:cols w:space="425"/>
          <w:docGrid w:type="lines" w:linePitch="312"/>
        </w:sectPr>
      </w:pPr>
    </w:p>
    <w:p w:rsidR="004700FB" w:rsidRPr="004700FB" w:rsidRDefault="007F0016" w:rsidP="004700FB">
      <w:pPr>
        <w:pStyle w:val="ab"/>
        <w:numPr>
          <w:ilvl w:val="0"/>
          <w:numId w:val="8"/>
        </w:numPr>
        <w:adjustRightInd w:val="0"/>
        <w:snapToGrid w:val="0"/>
        <w:spacing w:line="276" w:lineRule="auto"/>
        <w:ind w:firstLineChars="0"/>
        <w:jc w:val="center"/>
        <w:rPr>
          <w:rFonts w:ascii="方正小标宋简体" w:eastAsia="方正小标宋简体"/>
          <w:color w:val="1F497D" w:themeColor="text2"/>
          <w:sz w:val="32"/>
          <w:szCs w:val="32"/>
        </w:rPr>
      </w:pPr>
      <w:r w:rsidRPr="007F0016">
        <w:rPr>
          <w:rFonts w:ascii="方正小标宋简体" w:eastAsia="方正小标宋简体"/>
          <w:color w:val="1F497D" w:themeColor="text2"/>
          <w:sz w:val="32"/>
          <w:szCs w:val="32"/>
        </w:rPr>
        <w:lastRenderedPageBreak/>
        <w:t>吉林省嘉通工程咨询有限公司来校举办专场招聘会</w:t>
      </w:r>
    </w:p>
    <w:p w:rsidR="007F0016" w:rsidRPr="007F0016" w:rsidRDefault="007F0016" w:rsidP="007F0016">
      <w:pPr>
        <w:adjustRightInd w:val="0"/>
        <w:snapToGrid w:val="0"/>
        <w:spacing w:before="100" w:beforeAutospacing="1" w:after="100" w:afterAutospacing="1" w:line="276" w:lineRule="auto"/>
        <w:ind w:firstLineChars="200" w:firstLine="560"/>
        <w:rPr>
          <w:rFonts w:ascii="仿宋_GB2312" w:eastAsia="仿宋_GB2312"/>
          <w:sz w:val="28"/>
          <w:szCs w:val="28"/>
        </w:rPr>
      </w:pPr>
      <w:r w:rsidRPr="007F0016">
        <w:rPr>
          <w:rFonts w:ascii="仿宋_GB2312" w:eastAsia="仿宋_GB2312" w:hint="eastAsia"/>
          <w:sz w:val="28"/>
          <w:szCs w:val="28"/>
        </w:rPr>
        <w:t>为进一步深化校企合作内涵，助推校</w:t>
      </w:r>
      <w:proofErr w:type="gramStart"/>
      <w:r w:rsidRPr="007F0016">
        <w:rPr>
          <w:rFonts w:ascii="仿宋_GB2312" w:eastAsia="仿宋_GB2312" w:hint="eastAsia"/>
          <w:sz w:val="28"/>
          <w:szCs w:val="28"/>
        </w:rPr>
        <w:t>企人才</w:t>
      </w:r>
      <w:proofErr w:type="gramEnd"/>
      <w:r w:rsidRPr="007F0016">
        <w:rPr>
          <w:rFonts w:ascii="仿宋_GB2312" w:eastAsia="仿宋_GB2312" w:hint="eastAsia"/>
          <w:sz w:val="28"/>
          <w:szCs w:val="28"/>
        </w:rPr>
        <w:t>培养，帮助学生打造多元化就业平台，工学院于9月3日下午邀请长春大学旅游学院应用型本科人才培养教育集团成员——吉林省嘉通工程咨询有限公司来校举办2018年专场校园招聘会。本次招聘会得到2015级应届毕业生的热烈响应，近百人参加了此次招聘会。同时，也吸引了大批2016级学生前来观摩和学习。</w:t>
      </w:r>
    </w:p>
    <w:p w:rsidR="007F0016" w:rsidRPr="007F0016" w:rsidRDefault="007F0016" w:rsidP="007F0016">
      <w:pPr>
        <w:adjustRightInd w:val="0"/>
        <w:snapToGrid w:val="0"/>
        <w:spacing w:before="100" w:beforeAutospacing="1" w:after="100" w:afterAutospacing="1" w:line="276" w:lineRule="auto"/>
        <w:ind w:firstLineChars="200" w:firstLine="560"/>
        <w:rPr>
          <w:rFonts w:ascii="仿宋_GB2312" w:eastAsia="仿宋_GB2312"/>
          <w:sz w:val="28"/>
          <w:szCs w:val="28"/>
        </w:rPr>
      </w:pPr>
      <w:r w:rsidRPr="007F0016">
        <w:rPr>
          <w:rFonts w:ascii="仿宋_GB2312" w:eastAsia="仿宋_GB2312" w:hint="eastAsia"/>
          <w:sz w:val="28"/>
          <w:szCs w:val="28"/>
        </w:rPr>
        <w:t>在招聘会现场，首先由吉林省嘉通工程咨询有限公司办公室主任任瑞旺从企业主营业务、企业文化、经营理念等方面向同学们做宣讲。同时，对新入职员工的培训计划进行了介绍，与同学们进行现场互动并解答同学们对于岗位和职业规划等方面提出的相关问题。</w:t>
      </w:r>
      <w:proofErr w:type="gramStart"/>
      <w:r w:rsidRPr="007F0016">
        <w:rPr>
          <w:rFonts w:ascii="仿宋_GB2312" w:eastAsia="仿宋_GB2312" w:hint="eastAsia"/>
          <w:sz w:val="28"/>
          <w:szCs w:val="28"/>
        </w:rPr>
        <w:t>最终近</w:t>
      </w:r>
      <w:proofErr w:type="gramEnd"/>
      <w:r w:rsidRPr="007F0016">
        <w:rPr>
          <w:rFonts w:ascii="仿宋_GB2312" w:eastAsia="仿宋_GB2312" w:hint="eastAsia"/>
          <w:sz w:val="28"/>
          <w:szCs w:val="28"/>
        </w:rPr>
        <w:t>20名学生与企业达成意向。</w:t>
      </w:r>
    </w:p>
    <w:p w:rsidR="007F0016" w:rsidRDefault="007F0016" w:rsidP="007F0016">
      <w:pPr>
        <w:adjustRightInd w:val="0"/>
        <w:snapToGrid w:val="0"/>
        <w:spacing w:before="100" w:beforeAutospacing="1" w:after="100" w:afterAutospacing="1" w:line="276" w:lineRule="auto"/>
        <w:ind w:firstLineChars="200" w:firstLine="560"/>
        <w:rPr>
          <w:rFonts w:ascii="微软雅黑" w:eastAsia="微软雅黑" w:hAnsi="微软雅黑"/>
          <w:color w:val="646464"/>
          <w:szCs w:val="21"/>
        </w:rPr>
      </w:pPr>
      <w:r w:rsidRPr="007F0016">
        <w:rPr>
          <w:rFonts w:ascii="仿宋_GB2312" w:eastAsia="仿宋_GB2312" w:hint="eastAsia"/>
          <w:sz w:val="28"/>
          <w:szCs w:val="28"/>
        </w:rPr>
        <w:t>此次招聘会的成功举办，不仅为建立校企合作人才共赢模式打下了坚实基础，也为工学院学生搭建了实习实</w:t>
      </w:r>
      <w:proofErr w:type="gramStart"/>
      <w:r w:rsidRPr="007F0016">
        <w:rPr>
          <w:rFonts w:ascii="仿宋_GB2312" w:eastAsia="仿宋_GB2312" w:hint="eastAsia"/>
          <w:sz w:val="28"/>
          <w:szCs w:val="28"/>
        </w:rPr>
        <w:t>训就业</w:t>
      </w:r>
      <w:proofErr w:type="gramEnd"/>
      <w:r w:rsidRPr="007F0016">
        <w:rPr>
          <w:rFonts w:ascii="仿宋_GB2312" w:eastAsia="仿宋_GB2312" w:hint="eastAsia"/>
          <w:sz w:val="28"/>
          <w:szCs w:val="28"/>
        </w:rPr>
        <w:t>平台，令其进一步了解掌握企业的用人需求，从而明确今后学习的方向，激发学习的积极性，提高学校学生就业的核心竞争力。</w:t>
      </w:r>
    </w:p>
    <w:p w:rsidR="004700FB" w:rsidRPr="007F0016" w:rsidRDefault="004700FB" w:rsidP="0055692B">
      <w:pPr>
        <w:adjustRightInd w:val="0"/>
        <w:snapToGrid w:val="0"/>
        <w:spacing w:before="100" w:beforeAutospacing="1" w:after="100" w:afterAutospacing="1" w:line="276" w:lineRule="auto"/>
        <w:ind w:firstLineChars="200" w:firstLine="560"/>
        <w:rPr>
          <w:rFonts w:ascii="仿宋_GB2312" w:eastAsia="仿宋_GB2312"/>
          <w:sz w:val="28"/>
          <w:szCs w:val="28"/>
        </w:rPr>
      </w:pPr>
    </w:p>
    <w:p w:rsidR="004700FB" w:rsidRPr="0055692B" w:rsidRDefault="004700FB" w:rsidP="00557512">
      <w:pPr>
        <w:adjustRightInd w:val="0"/>
        <w:snapToGrid w:val="0"/>
        <w:spacing w:before="100" w:beforeAutospacing="1" w:after="100" w:afterAutospacing="1" w:line="276" w:lineRule="auto"/>
        <w:rPr>
          <w:rFonts w:ascii="仿宋_GB2312" w:eastAsia="仿宋_GB2312"/>
          <w:sz w:val="28"/>
          <w:szCs w:val="28"/>
        </w:rPr>
        <w:sectPr w:rsidR="004700FB" w:rsidRPr="0055692B" w:rsidSect="00FE0C23">
          <w:headerReference w:type="even" r:id="rId22"/>
          <w:headerReference w:type="default" r:id="rId23"/>
          <w:pgSz w:w="11906" w:h="16838"/>
          <w:pgMar w:top="1440" w:right="1800" w:bottom="1440" w:left="1800" w:header="851" w:footer="992" w:gutter="0"/>
          <w:cols w:space="425"/>
          <w:docGrid w:type="lines" w:linePitch="312"/>
        </w:sectPr>
      </w:pPr>
    </w:p>
    <w:p w:rsidR="00557512" w:rsidRPr="00557512" w:rsidRDefault="00557512" w:rsidP="006F7D21">
      <w:pPr>
        <w:pStyle w:val="ab"/>
        <w:numPr>
          <w:ilvl w:val="0"/>
          <w:numId w:val="26"/>
        </w:numPr>
        <w:adjustRightInd w:val="0"/>
        <w:snapToGrid w:val="0"/>
        <w:ind w:firstLineChars="0"/>
        <w:jc w:val="center"/>
        <w:rPr>
          <w:rFonts w:ascii="方正小标宋简体" w:eastAsia="方正小标宋简体"/>
          <w:color w:val="1F497D" w:themeColor="text2"/>
          <w:sz w:val="32"/>
          <w:szCs w:val="32"/>
        </w:rPr>
      </w:pPr>
      <w:r w:rsidRPr="00557512">
        <w:rPr>
          <w:rFonts w:ascii="方正小标宋简体" w:eastAsia="方正小标宋简体" w:hint="eastAsia"/>
          <w:color w:val="1F497D" w:themeColor="text2"/>
          <w:sz w:val="32"/>
          <w:szCs w:val="32"/>
        </w:rPr>
        <w:lastRenderedPageBreak/>
        <w:t>我校教师获得2018 年外</w:t>
      </w:r>
      <w:proofErr w:type="gramStart"/>
      <w:r w:rsidRPr="00557512">
        <w:rPr>
          <w:rFonts w:ascii="方正小标宋简体" w:eastAsia="方正小标宋简体" w:hint="eastAsia"/>
          <w:color w:val="1F497D" w:themeColor="text2"/>
          <w:sz w:val="32"/>
          <w:szCs w:val="32"/>
        </w:rPr>
        <w:t>研</w:t>
      </w:r>
      <w:proofErr w:type="gramEnd"/>
      <w:r w:rsidRPr="00557512">
        <w:rPr>
          <w:rFonts w:ascii="方正小标宋简体" w:eastAsia="方正小标宋简体" w:hint="eastAsia"/>
          <w:color w:val="1F497D" w:themeColor="text2"/>
          <w:sz w:val="32"/>
          <w:szCs w:val="32"/>
        </w:rPr>
        <w:t>社“教学之星”大赛</w:t>
      </w:r>
    </w:p>
    <w:p w:rsidR="00557512" w:rsidRPr="00557512" w:rsidRDefault="00557512" w:rsidP="006F7D21">
      <w:pPr>
        <w:adjustRightInd w:val="0"/>
        <w:snapToGrid w:val="0"/>
        <w:jc w:val="center"/>
        <w:rPr>
          <w:rFonts w:ascii="方正小标宋简体" w:eastAsia="方正小标宋简体"/>
          <w:color w:val="1F497D" w:themeColor="text2"/>
          <w:sz w:val="32"/>
          <w:szCs w:val="32"/>
        </w:rPr>
      </w:pPr>
      <w:r w:rsidRPr="00557512">
        <w:rPr>
          <w:rFonts w:ascii="方正小标宋简体" w:eastAsia="方正小标宋简体" w:hint="eastAsia"/>
          <w:color w:val="1F497D" w:themeColor="text2"/>
          <w:sz w:val="32"/>
          <w:szCs w:val="32"/>
        </w:rPr>
        <w:t>复赛（天津分赛区）一等奖</w:t>
      </w:r>
    </w:p>
    <w:p w:rsidR="00557512" w:rsidRPr="00557512" w:rsidRDefault="00557512" w:rsidP="00557512">
      <w:pPr>
        <w:widowControl/>
        <w:shd w:val="clear" w:color="auto" w:fill="FFFFFF"/>
        <w:adjustRightInd w:val="0"/>
        <w:snapToGrid w:val="0"/>
        <w:spacing w:before="100" w:beforeAutospacing="1" w:after="100" w:afterAutospacing="1" w:line="276" w:lineRule="auto"/>
        <w:ind w:firstLineChars="200" w:firstLine="560"/>
        <w:jc w:val="left"/>
        <w:rPr>
          <w:rFonts w:ascii="仿宋_GB2312" w:eastAsia="仿宋_GB2312" w:hAnsi="宋体" w:cs="宋体"/>
          <w:kern w:val="0"/>
          <w:sz w:val="28"/>
          <w:szCs w:val="28"/>
        </w:rPr>
      </w:pPr>
      <w:r w:rsidRPr="00557512">
        <w:rPr>
          <w:rFonts w:ascii="仿宋_GB2312" w:eastAsia="仿宋_GB2312" w:hAnsi="宋体" w:cs="宋体" w:hint="eastAsia"/>
          <w:kern w:val="0"/>
          <w:sz w:val="28"/>
          <w:szCs w:val="28"/>
        </w:rPr>
        <w:t>7月29日，2018外</w:t>
      </w:r>
      <w:proofErr w:type="gramStart"/>
      <w:r w:rsidRPr="00557512">
        <w:rPr>
          <w:rFonts w:ascii="仿宋_GB2312" w:eastAsia="仿宋_GB2312" w:hAnsi="宋体" w:cs="宋体" w:hint="eastAsia"/>
          <w:kern w:val="0"/>
          <w:sz w:val="28"/>
          <w:szCs w:val="28"/>
        </w:rPr>
        <w:t>研</w:t>
      </w:r>
      <w:proofErr w:type="gramEnd"/>
      <w:r w:rsidRPr="00557512">
        <w:rPr>
          <w:rFonts w:ascii="仿宋_GB2312" w:eastAsia="仿宋_GB2312" w:hAnsi="宋体" w:cs="宋体" w:hint="eastAsia"/>
          <w:kern w:val="0"/>
          <w:sz w:val="28"/>
          <w:szCs w:val="28"/>
        </w:rPr>
        <w:t>社“教学之星”大赛复赛（天津分赛区）圆满落下帷幕，来自全国的148名教师参加了本次比赛，学校基础部大学外语教研室教师黄雪松代表我校参赛，喜获分赛区复赛一等奖。</w:t>
      </w:r>
    </w:p>
    <w:p w:rsidR="00557512" w:rsidRPr="00557512" w:rsidRDefault="00557512" w:rsidP="00200017">
      <w:pPr>
        <w:widowControl/>
        <w:shd w:val="clear" w:color="auto" w:fill="FFFFFF"/>
        <w:adjustRightInd w:val="0"/>
        <w:snapToGrid w:val="0"/>
        <w:spacing w:line="276" w:lineRule="auto"/>
        <w:ind w:firstLineChars="200" w:firstLine="560"/>
        <w:jc w:val="left"/>
        <w:rPr>
          <w:rFonts w:ascii="仿宋_GB2312" w:eastAsia="仿宋_GB2312" w:hAnsi="宋体" w:cs="宋体"/>
          <w:kern w:val="0"/>
          <w:sz w:val="28"/>
          <w:szCs w:val="28"/>
        </w:rPr>
      </w:pPr>
    </w:p>
    <w:p w:rsidR="00E0612D" w:rsidRPr="00E0612D" w:rsidRDefault="00E0612D" w:rsidP="00E0612D">
      <w:pPr>
        <w:pStyle w:val="ab"/>
        <w:numPr>
          <w:ilvl w:val="0"/>
          <w:numId w:val="8"/>
        </w:numPr>
        <w:adjustRightInd w:val="0"/>
        <w:snapToGrid w:val="0"/>
        <w:ind w:firstLineChars="0"/>
        <w:jc w:val="center"/>
        <w:rPr>
          <w:rFonts w:ascii="方正小标宋简体" w:eastAsia="方正小标宋简体"/>
          <w:color w:val="1F497D" w:themeColor="text2"/>
          <w:sz w:val="32"/>
          <w:szCs w:val="32"/>
        </w:rPr>
      </w:pPr>
      <w:r>
        <w:rPr>
          <w:rFonts w:ascii="方正小标宋简体" w:eastAsia="方正小标宋简体" w:hint="eastAsia"/>
          <w:color w:val="1F497D" w:themeColor="text2"/>
          <w:sz w:val="32"/>
          <w:szCs w:val="32"/>
        </w:rPr>
        <w:t>基础</w:t>
      </w:r>
      <w:proofErr w:type="gramStart"/>
      <w:r>
        <w:rPr>
          <w:rFonts w:ascii="方正小标宋简体" w:eastAsia="方正小标宋简体" w:hint="eastAsia"/>
          <w:color w:val="1F497D" w:themeColor="text2"/>
          <w:sz w:val="32"/>
          <w:szCs w:val="32"/>
        </w:rPr>
        <w:t>部</w:t>
      </w:r>
      <w:r w:rsidRPr="00E0612D">
        <w:rPr>
          <w:rFonts w:ascii="方正小标宋简体" w:eastAsia="方正小标宋简体" w:hint="eastAsia"/>
          <w:color w:val="1F497D" w:themeColor="text2"/>
          <w:sz w:val="32"/>
          <w:szCs w:val="32"/>
        </w:rPr>
        <w:t>教师</w:t>
      </w:r>
      <w:proofErr w:type="gramEnd"/>
      <w:r>
        <w:rPr>
          <w:rFonts w:ascii="方正小标宋简体" w:eastAsia="方正小标宋简体" w:hint="eastAsia"/>
          <w:color w:val="1F497D" w:themeColor="text2"/>
          <w:sz w:val="32"/>
          <w:szCs w:val="32"/>
        </w:rPr>
        <w:t>获得</w:t>
      </w:r>
      <w:r w:rsidRPr="00E0612D">
        <w:rPr>
          <w:rFonts w:ascii="方正小标宋简体" w:eastAsia="方正小标宋简体" w:hint="eastAsia"/>
          <w:color w:val="1F497D" w:themeColor="text2"/>
          <w:sz w:val="32"/>
          <w:szCs w:val="32"/>
        </w:rPr>
        <w:t>吉林省大学英语青年教师讲课大赛复赛二、三等奖</w:t>
      </w:r>
    </w:p>
    <w:p w:rsidR="00E0612D" w:rsidRDefault="00E0612D" w:rsidP="00E0612D">
      <w:pPr>
        <w:widowControl/>
        <w:shd w:val="clear" w:color="auto" w:fill="FFFFFF"/>
        <w:adjustRightInd w:val="0"/>
        <w:snapToGrid w:val="0"/>
        <w:spacing w:before="100" w:beforeAutospacing="1" w:after="100" w:afterAutospacing="1" w:line="276" w:lineRule="auto"/>
        <w:ind w:firstLineChars="200" w:firstLine="560"/>
        <w:jc w:val="left"/>
        <w:rPr>
          <w:rFonts w:ascii="仿宋_GB2312" w:eastAsia="仿宋_GB2312" w:hAnsi="宋体" w:cs="宋体"/>
          <w:kern w:val="0"/>
          <w:sz w:val="28"/>
          <w:szCs w:val="28"/>
        </w:rPr>
      </w:pPr>
      <w:r w:rsidRPr="00E0612D">
        <w:rPr>
          <w:rFonts w:ascii="仿宋_GB2312" w:eastAsia="仿宋_GB2312" w:hAnsi="宋体" w:cs="宋体" w:hint="eastAsia"/>
          <w:kern w:val="0"/>
          <w:sz w:val="28"/>
          <w:szCs w:val="28"/>
        </w:rPr>
        <w:t>9月1日下午，第九届“外教社杯”全国高校外语教学大赛暨吉林省第十四届大学英语青年教师讲课大赛复赛于吉林化工学院圆满落下帷幕。基础部主任张琦指导的许伟、王璨两位英语教师代表我校参赛并分别荣获省复</w:t>
      </w:r>
      <w:bookmarkStart w:id="0" w:name="_GoBack"/>
      <w:bookmarkEnd w:id="0"/>
      <w:r w:rsidRPr="00E0612D">
        <w:rPr>
          <w:rFonts w:ascii="仿宋_GB2312" w:eastAsia="仿宋_GB2312" w:hAnsi="宋体" w:cs="宋体" w:hint="eastAsia"/>
          <w:kern w:val="0"/>
          <w:sz w:val="28"/>
          <w:szCs w:val="28"/>
        </w:rPr>
        <w:t>赛独立学院综合组二等奖和</w:t>
      </w:r>
      <w:proofErr w:type="gramStart"/>
      <w:r w:rsidRPr="00E0612D">
        <w:rPr>
          <w:rFonts w:ascii="仿宋_GB2312" w:eastAsia="仿宋_GB2312" w:hAnsi="宋体" w:cs="宋体" w:hint="eastAsia"/>
          <w:kern w:val="0"/>
          <w:sz w:val="28"/>
          <w:szCs w:val="28"/>
        </w:rPr>
        <w:t>视听说组三等奖</w:t>
      </w:r>
      <w:proofErr w:type="gramEnd"/>
      <w:r w:rsidRPr="00E0612D">
        <w:rPr>
          <w:rFonts w:ascii="仿宋_GB2312" w:eastAsia="仿宋_GB2312" w:hAnsi="宋体" w:cs="宋体" w:hint="eastAsia"/>
          <w:kern w:val="0"/>
          <w:sz w:val="28"/>
          <w:szCs w:val="28"/>
        </w:rPr>
        <w:t>。</w:t>
      </w:r>
    </w:p>
    <w:p w:rsidR="00E0612D" w:rsidRDefault="00E0612D" w:rsidP="00200017">
      <w:pPr>
        <w:widowControl/>
        <w:shd w:val="clear" w:color="auto" w:fill="FFFFFF"/>
        <w:adjustRightInd w:val="0"/>
        <w:snapToGrid w:val="0"/>
        <w:spacing w:line="276" w:lineRule="auto"/>
        <w:ind w:firstLineChars="200" w:firstLine="560"/>
        <w:jc w:val="left"/>
        <w:rPr>
          <w:rFonts w:ascii="仿宋_GB2312" w:eastAsia="仿宋_GB2312" w:hAnsi="宋体" w:cs="宋体"/>
          <w:kern w:val="0"/>
          <w:sz w:val="28"/>
          <w:szCs w:val="28"/>
        </w:rPr>
      </w:pPr>
    </w:p>
    <w:p w:rsidR="00732AFD" w:rsidRDefault="00732AFD" w:rsidP="00732AFD">
      <w:pPr>
        <w:pStyle w:val="ab"/>
        <w:numPr>
          <w:ilvl w:val="0"/>
          <w:numId w:val="8"/>
        </w:numPr>
        <w:adjustRightInd w:val="0"/>
        <w:snapToGrid w:val="0"/>
        <w:ind w:firstLineChars="0"/>
        <w:jc w:val="center"/>
        <w:rPr>
          <w:rFonts w:ascii="方正小标宋简体" w:eastAsia="方正小标宋简体"/>
          <w:color w:val="1F497D" w:themeColor="text2"/>
          <w:sz w:val="32"/>
          <w:szCs w:val="32"/>
        </w:rPr>
      </w:pPr>
      <w:r w:rsidRPr="00732AFD">
        <w:rPr>
          <w:rFonts w:ascii="方正小标宋简体" w:eastAsia="方正小标宋简体"/>
          <w:color w:val="1F497D" w:themeColor="text2"/>
          <w:sz w:val="32"/>
          <w:szCs w:val="32"/>
        </w:rPr>
        <w:t>我校受邀参加移动互联时代下的高校教师教学发展</w:t>
      </w:r>
    </w:p>
    <w:p w:rsidR="00732AFD" w:rsidRDefault="00732AFD" w:rsidP="00732AFD">
      <w:pPr>
        <w:adjustRightInd w:val="0"/>
        <w:snapToGrid w:val="0"/>
        <w:jc w:val="center"/>
        <w:rPr>
          <w:rFonts w:ascii="方正小标宋简体" w:eastAsia="方正小标宋简体"/>
          <w:color w:val="1F497D" w:themeColor="text2"/>
          <w:sz w:val="32"/>
          <w:szCs w:val="32"/>
        </w:rPr>
      </w:pPr>
      <w:r w:rsidRPr="00732AFD">
        <w:rPr>
          <w:rFonts w:ascii="方正小标宋简体" w:eastAsia="方正小标宋简体"/>
          <w:color w:val="1F497D" w:themeColor="text2"/>
          <w:sz w:val="32"/>
          <w:szCs w:val="32"/>
        </w:rPr>
        <w:t>研讨会</w:t>
      </w:r>
    </w:p>
    <w:p w:rsidR="00732AFD" w:rsidRPr="00732AFD" w:rsidRDefault="00732AFD" w:rsidP="00732AFD">
      <w:pPr>
        <w:widowControl/>
        <w:shd w:val="clear" w:color="auto" w:fill="FFFFFF"/>
        <w:adjustRightInd w:val="0"/>
        <w:snapToGrid w:val="0"/>
        <w:spacing w:before="100" w:beforeAutospacing="1" w:after="100" w:afterAutospacing="1" w:line="276" w:lineRule="auto"/>
        <w:ind w:firstLineChars="200" w:firstLine="560"/>
        <w:jc w:val="left"/>
        <w:rPr>
          <w:rFonts w:ascii="仿宋_GB2312" w:eastAsia="仿宋_GB2312" w:hAnsi="宋体" w:cs="宋体"/>
          <w:kern w:val="0"/>
          <w:sz w:val="28"/>
          <w:szCs w:val="28"/>
        </w:rPr>
      </w:pPr>
      <w:r w:rsidRPr="00732AFD">
        <w:rPr>
          <w:rFonts w:ascii="仿宋_GB2312" w:eastAsia="仿宋_GB2312" w:hAnsi="宋体" w:cs="宋体" w:hint="eastAsia"/>
          <w:kern w:val="0"/>
          <w:sz w:val="28"/>
          <w:szCs w:val="28"/>
        </w:rPr>
        <w:t>7月30日上午，由延边大学主办，</w:t>
      </w:r>
      <w:proofErr w:type="gramStart"/>
      <w:r w:rsidRPr="00732AFD">
        <w:rPr>
          <w:rFonts w:ascii="仿宋_GB2312" w:eastAsia="仿宋_GB2312" w:hAnsi="宋体" w:cs="宋体" w:hint="eastAsia"/>
          <w:kern w:val="0"/>
          <w:sz w:val="28"/>
          <w:szCs w:val="28"/>
        </w:rPr>
        <w:t>超星集团</w:t>
      </w:r>
      <w:proofErr w:type="gramEnd"/>
      <w:r w:rsidRPr="00732AFD">
        <w:rPr>
          <w:rFonts w:ascii="仿宋_GB2312" w:eastAsia="仿宋_GB2312" w:hAnsi="宋体" w:cs="宋体" w:hint="eastAsia"/>
          <w:kern w:val="0"/>
          <w:sz w:val="28"/>
          <w:szCs w:val="28"/>
        </w:rPr>
        <w:t>协办的“移动互联时代下的高校教师教学发展研讨会”在延边大学拉开帷幕。延边大学校长金雄、副校长张寿，</w:t>
      </w:r>
      <w:proofErr w:type="gramStart"/>
      <w:r w:rsidRPr="00732AFD">
        <w:rPr>
          <w:rFonts w:ascii="仿宋_GB2312" w:eastAsia="仿宋_GB2312" w:hAnsi="宋体" w:cs="宋体" w:hint="eastAsia"/>
          <w:kern w:val="0"/>
          <w:sz w:val="28"/>
          <w:szCs w:val="28"/>
        </w:rPr>
        <w:t>超星集团</w:t>
      </w:r>
      <w:proofErr w:type="gramEnd"/>
      <w:r w:rsidRPr="00732AFD">
        <w:rPr>
          <w:rFonts w:ascii="仿宋_GB2312" w:eastAsia="仿宋_GB2312" w:hAnsi="宋体" w:cs="宋体" w:hint="eastAsia"/>
          <w:kern w:val="0"/>
          <w:sz w:val="28"/>
          <w:szCs w:val="28"/>
        </w:rPr>
        <w:t>副总经理杨庆刚、复旦大学副校长陆昉，西南大学教务处处长吴能表和来自省内外高校的160余名专家学者参加了开幕式。我校教师教学发展中心主任满歆琦受邀参会。</w:t>
      </w:r>
    </w:p>
    <w:p w:rsidR="00732AFD" w:rsidRPr="00732AFD" w:rsidRDefault="00732AFD" w:rsidP="00732AFD">
      <w:pPr>
        <w:widowControl/>
        <w:shd w:val="clear" w:color="auto" w:fill="FFFFFF"/>
        <w:adjustRightInd w:val="0"/>
        <w:snapToGrid w:val="0"/>
        <w:spacing w:before="100" w:beforeAutospacing="1" w:after="100" w:afterAutospacing="1" w:line="276" w:lineRule="auto"/>
        <w:ind w:firstLineChars="200" w:firstLine="560"/>
        <w:jc w:val="left"/>
        <w:rPr>
          <w:rFonts w:ascii="仿宋_GB2312" w:eastAsia="仿宋_GB2312" w:hAnsi="宋体" w:cs="宋体"/>
          <w:kern w:val="0"/>
          <w:sz w:val="28"/>
          <w:szCs w:val="28"/>
        </w:rPr>
      </w:pPr>
      <w:r w:rsidRPr="00732AFD">
        <w:rPr>
          <w:rFonts w:ascii="仿宋_GB2312" w:eastAsia="仿宋_GB2312" w:hAnsi="宋体" w:cs="宋体" w:hint="eastAsia"/>
          <w:kern w:val="0"/>
          <w:sz w:val="28"/>
          <w:szCs w:val="28"/>
        </w:rPr>
        <w:t>研修班主要内容包括复旦大学副校长陆昉的专题报告《新时代高校教师教学发展》，西南大学教务处处长吴能表的专题报告《更新教育理念，提升管理水平》，以及吉林大学、延边大学等省内高校的教师教学发展经验分享。</w:t>
      </w:r>
    </w:p>
    <w:p w:rsidR="00732AFD" w:rsidRDefault="00732AFD" w:rsidP="00732AFD">
      <w:pPr>
        <w:widowControl/>
        <w:shd w:val="clear" w:color="auto" w:fill="FFFFFF"/>
        <w:adjustRightInd w:val="0"/>
        <w:snapToGrid w:val="0"/>
        <w:spacing w:before="100" w:beforeAutospacing="1" w:after="100" w:afterAutospacing="1" w:line="276" w:lineRule="auto"/>
        <w:ind w:firstLineChars="200" w:firstLine="560"/>
        <w:jc w:val="left"/>
        <w:rPr>
          <w:rFonts w:ascii="仿宋_GB2312" w:eastAsia="仿宋_GB2312" w:hAnsi="宋体" w:cs="宋体"/>
          <w:kern w:val="0"/>
          <w:sz w:val="28"/>
          <w:szCs w:val="28"/>
        </w:rPr>
      </w:pPr>
      <w:r w:rsidRPr="00732AFD">
        <w:rPr>
          <w:rFonts w:ascii="仿宋_GB2312" w:eastAsia="仿宋_GB2312" w:hAnsi="宋体" w:cs="宋体" w:hint="eastAsia"/>
          <w:kern w:val="0"/>
          <w:sz w:val="28"/>
          <w:szCs w:val="28"/>
        </w:rPr>
        <w:t>培训期间，全体学员到延边大学教师教学发展中心进行了交流，参观了教学技能训练微格教室、智慧教室、教师档案记录室、名师工作室、录播教室等。现场工作人员</w:t>
      </w:r>
      <w:proofErr w:type="gramStart"/>
      <w:r w:rsidRPr="00732AFD">
        <w:rPr>
          <w:rFonts w:ascii="仿宋_GB2312" w:eastAsia="仿宋_GB2312" w:hAnsi="宋体" w:cs="宋体" w:hint="eastAsia"/>
          <w:kern w:val="0"/>
          <w:sz w:val="28"/>
          <w:szCs w:val="28"/>
        </w:rPr>
        <w:t>就中心</w:t>
      </w:r>
      <w:proofErr w:type="gramEnd"/>
      <w:r w:rsidRPr="00732AFD">
        <w:rPr>
          <w:rFonts w:ascii="仿宋_GB2312" w:eastAsia="仿宋_GB2312" w:hAnsi="宋体" w:cs="宋体" w:hint="eastAsia"/>
          <w:kern w:val="0"/>
          <w:sz w:val="28"/>
          <w:szCs w:val="28"/>
        </w:rPr>
        <w:t>的发展历史、机构职能、工</w:t>
      </w:r>
      <w:r w:rsidRPr="00732AFD">
        <w:rPr>
          <w:rFonts w:ascii="仿宋_GB2312" w:eastAsia="仿宋_GB2312" w:hAnsi="宋体" w:cs="宋体" w:hint="eastAsia"/>
          <w:kern w:val="0"/>
          <w:sz w:val="28"/>
          <w:szCs w:val="28"/>
        </w:rPr>
        <w:lastRenderedPageBreak/>
        <w:t>作职责及特色工作做了简要说明，并对中心主要开展的教学研究、教学培训、教学交流、咨询评价以及示范辐射等工作进行了详细介绍。</w:t>
      </w:r>
    </w:p>
    <w:p w:rsidR="002B0EE8" w:rsidRPr="00732AFD" w:rsidRDefault="002B0EE8" w:rsidP="00200017">
      <w:pPr>
        <w:widowControl/>
        <w:shd w:val="clear" w:color="auto" w:fill="FFFFFF"/>
        <w:adjustRightInd w:val="0"/>
        <w:snapToGrid w:val="0"/>
        <w:spacing w:line="276" w:lineRule="auto"/>
        <w:ind w:firstLineChars="200" w:firstLine="560"/>
        <w:jc w:val="left"/>
        <w:rPr>
          <w:rFonts w:ascii="仿宋_GB2312" w:eastAsia="仿宋_GB2312" w:hAnsi="宋体" w:cs="宋体"/>
          <w:kern w:val="0"/>
          <w:sz w:val="28"/>
          <w:szCs w:val="28"/>
        </w:rPr>
      </w:pPr>
    </w:p>
    <w:p w:rsidR="002B0EE8" w:rsidRPr="002B0EE8" w:rsidRDefault="002B0EE8" w:rsidP="006F7D21">
      <w:pPr>
        <w:pStyle w:val="ab"/>
        <w:numPr>
          <w:ilvl w:val="0"/>
          <w:numId w:val="8"/>
        </w:numPr>
        <w:adjustRightInd w:val="0"/>
        <w:snapToGrid w:val="0"/>
        <w:spacing w:line="276" w:lineRule="auto"/>
        <w:ind w:firstLineChars="0"/>
        <w:jc w:val="center"/>
        <w:rPr>
          <w:rFonts w:ascii="方正小标宋简体" w:eastAsia="方正小标宋简体"/>
          <w:color w:val="1F497D" w:themeColor="text2"/>
          <w:sz w:val="32"/>
          <w:szCs w:val="32"/>
        </w:rPr>
      </w:pPr>
      <w:r w:rsidRPr="002B0EE8">
        <w:rPr>
          <w:rFonts w:ascii="方正小标宋简体" w:eastAsia="方正小标宋简体"/>
          <w:color w:val="1F497D" w:themeColor="text2"/>
          <w:sz w:val="32"/>
          <w:szCs w:val="32"/>
        </w:rPr>
        <w:t>我校教师参加</w:t>
      </w:r>
      <w:r w:rsidRPr="002B0EE8">
        <w:rPr>
          <w:rFonts w:ascii="方正小标宋简体" w:eastAsia="方正小标宋简体"/>
          <w:color w:val="1F497D" w:themeColor="text2"/>
          <w:sz w:val="32"/>
          <w:szCs w:val="32"/>
        </w:rPr>
        <w:t>“</w:t>
      </w:r>
      <w:r w:rsidRPr="002B0EE8">
        <w:rPr>
          <w:rFonts w:ascii="方正小标宋简体" w:eastAsia="方正小标宋简体"/>
          <w:color w:val="1F497D" w:themeColor="text2"/>
          <w:sz w:val="32"/>
          <w:szCs w:val="32"/>
        </w:rPr>
        <w:t>人工智能技术及其应用进展</w:t>
      </w:r>
      <w:r w:rsidRPr="002B0EE8">
        <w:rPr>
          <w:rFonts w:ascii="方正小标宋简体" w:eastAsia="方正小标宋简体"/>
          <w:color w:val="1F497D" w:themeColor="text2"/>
          <w:sz w:val="32"/>
          <w:szCs w:val="32"/>
        </w:rPr>
        <w:t>”</w:t>
      </w:r>
      <w:r w:rsidRPr="002B0EE8">
        <w:rPr>
          <w:rFonts w:ascii="方正小标宋简体" w:eastAsia="方正小标宋简体"/>
          <w:color w:val="1F497D" w:themeColor="text2"/>
          <w:sz w:val="32"/>
          <w:szCs w:val="32"/>
        </w:rPr>
        <w:t>专题报告</w:t>
      </w:r>
    </w:p>
    <w:p w:rsidR="002B0EE8" w:rsidRPr="002B0EE8" w:rsidRDefault="002B0EE8" w:rsidP="002B0EE8">
      <w:pPr>
        <w:widowControl/>
        <w:shd w:val="clear" w:color="auto" w:fill="FFFFFF"/>
        <w:adjustRightInd w:val="0"/>
        <w:snapToGrid w:val="0"/>
        <w:spacing w:before="100" w:beforeAutospacing="1" w:after="100" w:afterAutospacing="1" w:line="276" w:lineRule="auto"/>
        <w:ind w:firstLineChars="200" w:firstLine="560"/>
        <w:jc w:val="left"/>
        <w:rPr>
          <w:rFonts w:ascii="仿宋_GB2312" w:eastAsia="仿宋_GB2312" w:hAnsi="宋体" w:cs="宋体"/>
          <w:kern w:val="0"/>
          <w:sz w:val="28"/>
          <w:szCs w:val="28"/>
        </w:rPr>
      </w:pPr>
      <w:r w:rsidRPr="002B0EE8">
        <w:rPr>
          <w:rFonts w:ascii="仿宋_GB2312" w:eastAsia="仿宋_GB2312" w:hAnsi="宋体" w:cs="宋体" w:hint="eastAsia"/>
          <w:kern w:val="0"/>
          <w:sz w:val="28"/>
          <w:szCs w:val="28"/>
        </w:rPr>
        <w:t>8月28日，我校教师代表参加了海军工程大学人工智能技术专家</w:t>
      </w:r>
      <w:proofErr w:type="gramStart"/>
      <w:r w:rsidRPr="002B0EE8">
        <w:rPr>
          <w:rFonts w:ascii="仿宋_GB2312" w:eastAsia="仿宋_GB2312" w:hAnsi="宋体" w:cs="宋体" w:hint="eastAsia"/>
          <w:kern w:val="0"/>
          <w:sz w:val="28"/>
          <w:szCs w:val="28"/>
        </w:rPr>
        <w:t>贲</w:t>
      </w:r>
      <w:proofErr w:type="gramEnd"/>
      <w:r w:rsidRPr="002B0EE8">
        <w:rPr>
          <w:rFonts w:ascii="仿宋_GB2312" w:eastAsia="仿宋_GB2312" w:hAnsi="宋体" w:cs="宋体" w:hint="eastAsia"/>
          <w:kern w:val="0"/>
          <w:sz w:val="28"/>
          <w:szCs w:val="28"/>
        </w:rPr>
        <w:t>可荣教授主讲的“人工智能技术及应用进展”专题报告。</w:t>
      </w:r>
    </w:p>
    <w:p w:rsidR="002B0EE8" w:rsidRPr="002B0EE8" w:rsidRDefault="002B0EE8" w:rsidP="002B0EE8">
      <w:pPr>
        <w:widowControl/>
        <w:shd w:val="clear" w:color="auto" w:fill="FFFFFF"/>
        <w:adjustRightInd w:val="0"/>
        <w:snapToGrid w:val="0"/>
        <w:spacing w:before="100" w:beforeAutospacing="1" w:after="100" w:afterAutospacing="1" w:line="276" w:lineRule="auto"/>
        <w:ind w:firstLineChars="200" w:firstLine="560"/>
        <w:jc w:val="left"/>
        <w:rPr>
          <w:rFonts w:ascii="仿宋_GB2312" w:eastAsia="仿宋_GB2312" w:hAnsi="宋体" w:cs="宋体"/>
          <w:kern w:val="0"/>
          <w:sz w:val="28"/>
          <w:szCs w:val="28"/>
        </w:rPr>
      </w:pPr>
      <w:proofErr w:type="gramStart"/>
      <w:r w:rsidRPr="002B0EE8">
        <w:rPr>
          <w:rFonts w:ascii="仿宋_GB2312" w:eastAsia="仿宋_GB2312" w:hAnsi="宋体" w:cs="宋体" w:hint="eastAsia"/>
          <w:kern w:val="0"/>
          <w:sz w:val="28"/>
          <w:szCs w:val="28"/>
        </w:rPr>
        <w:t>贲</w:t>
      </w:r>
      <w:proofErr w:type="gramEnd"/>
      <w:r w:rsidRPr="002B0EE8">
        <w:rPr>
          <w:rFonts w:ascii="仿宋_GB2312" w:eastAsia="仿宋_GB2312" w:hAnsi="宋体" w:cs="宋体" w:hint="eastAsia"/>
          <w:kern w:val="0"/>
          <w:sz w:val="28"/>
          <w:szCs w:val="28"/>
        </w:rPr>
        <w:t>可荣教授的报告为参会师生解读了CCF术语百科平台关于人工智能术语的分类：人工智能逻辑、自动推理、多智能体系统、机器学习、神经网络、智能机器人、模式识别、计算语言学、知识工程。从智能感知、智能推理、智能学习和智能行动等方面阐述人工智能技术发展动态，展望了人工智能技术发展趋势。</w:t>
      </w:r>
    </w:p>
    <w:p w:rsidR="00732AFD" w:rsidRDefault="002B0EE8" w:rsidP="002B0EE8">
      <w:pPr>
        <w:widowControl/>
        <w:shd w:val="clear" w:color="auto" w:fill="FFFFFF"/>
        <w:adjustRightInd w:val="0"/>
        <w:snapToGrid w:val="0"/>
        <w:spacing w:before="100" w:beforeAutospacing="1" w:after="100" w:afterAutospacing="1" w:line="276" w:lineRule="auto"/>
        <w:ind w:firstLineChars="200" w:firstLine="560"/>
        <w:jc w:val="left"/>
        <w:rPr>
          <w:rFonts w:ascii="仿宋_GB2312" w:eastAsia="仿宋_GB2312" w:hAnsi="宋体" w:cs="宋体"/>
          <w:kern w:val="0"/>
          <w:sz w:val="28"/>
          <w:szCs w:val="28"/>
        </w:rPr>
      </w:pPr>
      <w:proofErr w:type="gramStart"/>
      <w:r w:rsidRPr="002B0EE8">
        <w:rPr>
          <w:rFonts w:ascii="仿宋_GB2312" w:eastAsia="仿宋_GB2312" w:hAnsi="宋体" w:cs="宋体" w:hint="eastAsia"/>
          <w:kern w:val="0"/>
          <w:sz w:val="28"/>
          <w:szCs w:val="28"/>
        </w:rPr>
        <w:t>贲</w:t>
      </w:r>
      <w:proofErr w:type="gramEnd"/>
      <w:r w:rsidRPr="002B0EE8">
        <w:rPr>
          <w:rFonts w:ascii="仿宋_GB2312" w:eastAsia="仿宋_GB2312" w:hAnsi="宋体" w:cs="宋体" w:hint="eastAsia"/>
          <w:kern w:val="0"/>
          <w:sz w:val="28"/>
          <w:szCs w:val="28"/>
        </w:rPr>
        <w:t>可荣教授专业的理论讲解，结合人工智能的发展前沿，为参会师生了解人工智能发展现状、理清人工智能研究方向、展望人工智能未来提供了新思路，并就参会师生人工智能方面存在的疑问进行了解惑，引发了大家的深刻思考。</w:t>
      </w:r>
    </w:p>
    <w:p w:rsidR="002B0EE8" w:rsidRPr="00200017" w:rsidRDefault="002B0EE8" w:rsidP="00200017">
      <w:pPr>
        <w:widowControl/>
        <w:shd w:val="clear" w:color="auto" w:fill="FFFFFF"/>
        <w:adjustRightInd w:val="0"/>
        <w:snapToGrid w:val="0"/>
        <w:spacing w:line="276" w:lineRule="auto"/>
        <w:ind w:firstLineChars="200" w:firstLine="560"/>
        <w:jc w:val="left"/>
        <w:rPr>
          <w:rFonts w:ascii="仿宋_GB2312" w:eastAsia="仿宋_GB2312" w:hAnsi="宋体" w:cs="宋体"/>
          <w:kern w:val="0"/>
          <w:sz w:val="28"/>
          <w:szCs w:val="28"/>
        </w:rPr>
      </w:pPr>
    </w:p>
    <w:p w:rsidR="002B0EE8" w:rsidRDefault="00046016" w:rsidP="006F7D21">
      <w:pPr>
        <w:pStyle w:val="ab"/>
        <w:numPr>
          <w:ilvl w:val="0"/>
          <w:numId w:val="8"/>
        </w:numPr>
        <w:adjustRightInd w:val="0"/>
        <w:snapToGrid w:val="0"/>
        <w:ind w:left="0" w:firstLineChars="0" w:firstLine="0"/>
        <w:jc w:val="center"/>
        <w:rPr>
          <w:rFonts w:ascii="方正小标宋简体" w:eastAsia="方正小标宋简体"/>
          <w:color w:val="1F497D" w:themeColor="text2"/>
          <w:sz w:val="32"/>
          <w:szCs w:val="32"/>
        </w:rPr>
      </w:pPr>
      <w:r>
        <w:rPr>
          <w:rFonts w:ascii="方正小标宋简体" w:eastAsia="方正小标宋简体"/>
          <w:color w:val="1F497D" w:themeColor="text2"/>
          <w:sz w:val="32"/>
          <w:szCs w:val="32"/>
        </w:rPr>
        <w:t>我校</w:t>
      </w:r>
      <w:r w:rsidR="002B0EE8" w:rsidRPr="002B0EE8">
        <w:rPr>
          <w:rFonts w:ascii="方正小标宋简体" w:eastAsia="方正小标宋简体"/>
          <w:color w:val="1F497D" w:themeColor="text2"/>
          <w:sz w:val="32"/>
          <w:szCs w:val="32"/>
        </w:rPr>
        <w:t>教师参加科学写作教学讲座</w:t>
      </w:r>
    </w:p>
    <w:p w:rsidR="002B0EE8" w:rsidRPr="002B0EE8" w:rsidRDefault="002B0EE8" w:rsidP="002B0EE8">
      <w:pPr>
        <w:widowControl/>
        <w:shd w:val="clear" w:color="auto" w:fill="FFFFFF"/>
        <w:adjustRightInd w:val="0"/>
        <w:snapToGrid w:val="0"/>
        <w:spacing w:before="100" w:beforeAutospacing="1" w:after="100" w:afterAutospacing="1" w:line="276" w:lineRule="auto"/>
        <w:ind w:firstLineChars="200" w:firstLine="560"/>
        <w:jc w:val="left"/>
        <w:rPr>
          <w:rFonts w:ascii="仿宋_GB2312" w:eastAsia="仿宋_GB2312" w:hAnsi="宋体" w:cs="宋体"/>
          <w:kern w:val="0"/>
          <w:sz w:val="28"/>
          <w:szCs w:val="28"/>
        </w:rPr>
      </w:pPr>
      <w:r w:rsidRPr="002B0EE8">
        <w:rPr>
          <w:rFonts w:ascii="仿宋_GB2312" w:eastAsia="仿宋_GB2312" w:hAnsi="宋体" w:cs="宋体" w:hint="eastAsia"/>
          <w:kern w:val="0"/>
          <w:sz w:val="28"/>
          <w:szCs w:val="28"/>
        </w:rPr>
        <w:t>9月4</w:t>
      </w:r>
      <w:r w:rsidR="00046016">
        <w:rPr>
          <w:rFonts w:ascii="仿宋_GB2312" w:eastAsia="仿宋_GB2312" w:hAnsi="宋体" w:cs="宋体" w:hint="eastAsia"/>
          <w:kern w:val="0"/>
          <w:sz w:val="28"/>
          <w:szCs w:val="28"/>
        </w:rPr>
        <w:t>日下午，我校教师</w:t>
      </w:r>
      <w:r w:rsidRPr="002B0EE8">
        <w:rPr>
          <w:rFonts w:ascii="仿宋_GB2312" w:eastAsia="仿宋_GB2312" w:hAnsi="宋体" w:cs="宋体" w:hint="eastAsia"/>
          <w:kern w:val="0"/>
          <w:sz w:val="28"/>
          <w:szCs w:val="28"/>
        </w:rPr>
        <w:t>参加了吉林大学举办的“教学与学术能力提升系列讲座——科学写作教学：体裁教学法的重语境化及在各学科中的实践”。</w:t>
      </w:r>
    </w:p>
    <w:p w:rsidR="002B0EE8" w:rsidRPr="002B0EE8" w:rsidRDefault="002B0EE8" w:rsidP="002B0EE8">
      <w:pPr>
        <w:widowControl/>
        <w:shd w:val="clear" w:color="auto" w:fill="FFFFFF"/>
        <w:adjustRightInd w:val="0"/>
        <w:snapToGrid w:val="0"/>
        <w:spacing w:before="100" w:beforeAutospacing="1" w:after="100" w:afterAutospacing="1" w:line="276" w:lineRule="auto"/>
        <w:ind w:firstLineChars="200" w:firstLine="560"/>
        <w:jc w:val="left"/>
        <w:rPr>
          <w:rFonts w:ascii="仿宋_GB2312" w:eastAsia="仿宋_GB2312" w:hAnsi="宋体" w:cs="宋体"/>
          <w:kern w:val="0"/>
          <w:sz w:val="28"/>
          <w:szCs w:val="28"/>
        </w:rPr>
      </w:pPr>
      <w:r w:rsidRPr="002B0EE8">
        <w:rPr>
          <w:rFonts w:ascii="仿宋_GB2312" w:eastAsia="仿宋_GB2312" w:hAnsi="宋体" w:cs="宋体" w:hint="eastAsia"/>
          <w:kern w:val="0"/>
          <w:sz w:val="28"/>
          <w:szCs w:val="28"/>
        </w:rPr>
        <w:t>主讲人为方志辉教授，美国普渡大学博士，现任美国公立常春藤佛罗里达大学教育学院正教授、博导、语言与读写教育专业负责人。</w:t>
      </w:r>
    </w:p>
    <w:p w:rsidR="002B0EE8" w:rsidRPr="002B0EE8" w:rsidRDefault="002B0EE8" w:rsidP="002B0EE8">
      <w:pPr>
        <w:widowControl/>
        <w:shd w:val="clear" w:color="auto" w:fill="FFFFFF"/>
        <w:adjustRightInd w:val="0"/>
        <w:snapToGrid w:val="0"/>
        <w:spacing w:before="100" w:beforeAutospacing="1" w:after="100" w:afterAutospacing="1" w:line="276" w:lineRule="auto"/>
        <w:ind w:firstLineChars="200" w:firstLine="560"/>
        <w:jc w:val="left"/>
        <w:rPr>
          <w:rFonts w:ascii="仿宋_GB2312" w:eastAsia="仿宋_GB2312" w:hAnsi="宋体" w:cs="宋体"/>
          <w:kern w:val="0"/>
          <w:sz w:val="28"/>
          <w:szCs w:val="28"/>
        </w:rPr>
      </w:pPr>
      <w:r w:rsidRPr="002B0EE8">
        <w:rPr>
          <w:rFonts w:ascii="仿宋_GB2312" w:eastAsia="仿宋_GB2312" w:hAnsi="宋体" w:cs="宋体" w:hint="eastAsia"/>
          <w:kern w:val="0"/>
          <w:sz w:val="28"/>
          <w:szCs w:val="28"/>
        </w:rPr>
        <w:t>以往的科学写作过程中存在着词汇、句法及行文方面的问题，加强写作的教学势在必行，而“体裁教学法”有助于学生写作能力的提升。其宗旨是“读”与“写”应是一个整体，因此写作能力的训练需要一定的阅读量。只有进行了定量的阅读活动，学生对优秀文章的语</w:t>
      </w:r>
      <w:proofErr w:type="gramStart"/>
      <w:r w:rsidRPr="002B0EE8">
        <w:rPr>
          <w:rFonts w:ascii="仿宋_GB2312" w:eastAsia="仿宋_GB2312" w:hAnsi="宋体" w:cs="宋体" w:hint="eastAsia"/>
          <w:kern w:val="0"/>
          <w:sz w:val="28"/>
          <w:szCs w:val="28"/>
        </w:rPr>
        <w:lastRenderedPageBreak/>
        <w:t>篇结构</w:t>
      </w:r>
      <w:proofErr w:type="gramEnd"/>
      <w:r w:rsidRPr="002B0EE8">
        <w:rPr>
          <w:rFonts w:ascii="仿宋_GB2312" w:eastAsia="仿宋_GB2312" w:hAnsi="宋体" w:cs="宋体" w:hint="eastAsia"/>
          <w:kern w:val="0"/>
          <w:sz w:val="28"/>
          <w:szCs w:val="28"/>
        </w:rPr>
        <w:t>有所体会，才有可能写出好文章。最后，方教授以“科学传记”为主题的文章为例介绍了“体裁教学法”的教学与实践流程。</w:t>
      </w:r>
    </w:p>
    <w:p w:rsidR="002B0EE8" w:rsidRPr="002B0EE8" w:rsidRDefault="002B0EE8" w:rsidP="002B0EE8">
      <w:pPr>
        <w:widowControl/>
        <w:shd w:val="clear" w:color="auto" w:fill="FFFFFF"/>
        <w:adjustRightInd w:val="0"/>
        <w:snapToGrid w:val="0"/>
        <w:spacing w:before="100" w:beforeAutospacing="1" w:after="100" w:afterAutospacing="1" w:line="276" w:lineRule="auto"/>
        <w:ind w:firstLineChars="200" w:firstLine="560"/>
        <w:jc w:val="left"/>
        <w:rPr>
          <w:rFonts w:ascii="微软雅黑" w:eastAsia="微软雅黑" w:hAnsi="微软雅黑" w:cs="宋体"/>
          <w:color w:val="000000"/>
          <w:kern w:val="0"/>
          <w:szCs w:val="21"/>
        </w:rPr>
      </w:pPr>
      <w:r w:rsidRPr="002B0EE8">
        <w:rPr>
          <w:rFonts w:ascii="仿宋_GB2312" w:eastAsia="仿宋_GB2312" w:hAnsi="宋体" w:cs="宋体" w:hint="eastAsia"/>
          <w:kern w:val="0"/>
          <w:sz w:val="28"/>
          <w:szCs w:val="28"/>
        </w:rPr>
        <w:t>方志</w:t>
      </w:r>
      <w:proofErr w:type="gramStart"/>
      <w:r w:rsidRPr="002B0EE8">
        <w:rPr>
          <w:rFonts w:ascii="仿宋_GB2312" w:eastAsia="仿宋_GB2312" w:hAnsi="宋体" w:cs="宋体" w:hint="eastAsia"/>
          <w:kern w:val="0"/>
          <w:sz w:val="28"/>
          <w:szCs w:val="28"/>
        </w:rPr>
        <w:t>晖</w:t>
      </w:r>
      <w:proofErr w:type="gramEnd"/>
      <w:r w:rsidRPr="002B0EE8">
        <w:rPr>
          <w:rFonts w:ascii="仿宋_GB2312" w:eastAsia="仿宋_GB2312" w:hAnsi="宋体" w:cs="宋体" w:hint="eastAsia"/>
          <w:kern w:val="0"/>
          <w:sz w:val="28"/>
          <w:szCs w:val="28"/>
        </w:rPr>
        <w:t>教授提出的“体裁教学法”的理论及实践使我校参会教师开阔了视野，了解了写作教学中最先进的教学理念和方法，熟悉了写作教学在实践教学中的具体应用，为今后的写作教学工作提供了新的思路和教学手段。</w:t>
      </w:r>
    </w:p>
    <w:p w:rsidR="002B0EE8" w:rsidRPr="00200017" w:rsidRDefault="002B0EE8" w:rsidP="00200017">
      <w:pPr>
        <w:widowControl/>
        <w:shd w:val="clear" w:color="auto" w:fill="FFFFFF"/>
        <w:adjustRightInd w:val="0"/>
        <w:snapToGrid w:val="0"/>
        <w:spacing w:line="276" w:lineRule="auto"/>
        <w:ind w:firstLineChars="200" w:firstLine="560"/>
        <w:jc w:val="left"/>
        <w:rPr>
          <w:rFonts w:ascii="仿宋_GB2312" w:eastAsia="仿宋_GB2312" w:hAnsi="宋体" w:cs="宋体"/>
          <w:kern w:val="0"/>
          <w:sz w:val="28"/>
          <w:szCs w:val="28"/>
        </w:rPr>
      </w:pPr>
    </w:p>
    <w:p w:rsidR="002B0EE8" w:rsidRPr="00046016" w:rsidRDefault="002B0EE8" w:rsidP="00046016">
      <w:pPr>
        <w:pStyle w:val="ab"/>
        <w:numPr>
          <w:ilvl w:val="0"/>
          <w:numId w:val="8"/>
        </w:numPr>
        <w:adjustRightInd w:val="0"/>
        <w:snapToGrid w:val="0"/>
        <w:ind w:firstLineChars="0"/>
        <w:jc w:val="center"/>
        <w:rPr>
          <w:rFonts w:ascii="方正小标宋简体" w:eastAsia="方正小标宋简体"/>
          <w:color w:val="1F497D" w:themeColor="text2"/>
          <w:sz w:val="32"/>
          <w:szCs w:val="32"/>
        </w:rPr>
      </w:pPr>
      <w:r w:rsidRPr="00200017">
        <w:rPr>
          <w:rFonts w:ascii="方正小标宋简体" w:eastAsia="方正小标宋简体"/>
          <w:color w:val="1F497D" w:themeColor="text2"/>
          <w:sz w:val="32"/>
          <w:szCs w:val="32"/>
        </w:rPr>
        <w:t>外国语学院教师代表参加吉林大学</w:t>
      </w:r>
      <w:r w:rsidR="00046016">
        <w:rPr>
          <w:rFonts w:ascii="方正小标宋简体" w:eastAsia="方正小标宋简体" w:hint="eastAsia"/>
          <w:color w:val="1F497D" w:themeColor="text2"/>
          <w:sz w:val="32"/>
          <w:szCs w:val="32"/>
        </w:rPr>
        <w:t>“</w:t>
      </w:r>
      <w:r w:rsidR="00046016" w:rsidRPr="00200017">
        <w:rPr>
          <w:rFonts w:ascii="方正小标宋简体" w:eastAsia="方正小标宋简体"/>
          <w:color w:val="1F497D" w:themeColor="text2"/>
          <w:sz w:val="32"/>
          <w:szCs w:val="32"/>
        </w:rPr>
        <w:t>2018普利茅斯大学国际教师发展计划</w:t>
      </w:r>
      <w:r w:rsidR="00046016">
        <w:rPr>
          <w:rFonts w:ascii="方正小标宋简体" w:eastAsia="方正小标宋简体" w:hint="eastAsia"/>
          <w:color w:val="1F497D" w:themeColor="text2"/>
          <w:sz w:val="32"/>
          <w:szCs w:val="32"/>
        </w:rPr>
        <w:t>”</w:t>
      </w:r>
      <w:r w:rsidRPr="00046016">
        <w:rPr>
          <w:rFonts w:ascii="方正小标宋简体" w:eastAsia="方正小标宋简体"/>
          <w:color w:val="1F497D" w:themeColor="text2"/>
          <w:sz w:val="32"/>
          <w:szCs w:val="32"/>
        </w:rPr>
        <w:t>教学进修成果报告会</w:t>
      </w:r>
    </w:p>
    <w:p w:rsidR="002B0EE8" w:rsidRPr="002B0EE8" w:rsidRDefault="002B0EE8" w:rsidP="00200017">
      <w:pPr>
        <w:widowControl/>
        <w:shd w:val="clear" w:color="auto" w:fill="FFFFFF"/>
        <w:adjustRightInd w:val="0"/>
        <w:snapToGrid w:val="0"/>
        <w:spacing w:before="100" w:beforeAutospacing="1" w:after="100" w:afterAutospacing="1" w:line="276" w:lineRule="auto"/>
        <w:ind w:firstLineChars="200" w:firstLine="560"/>
        <w:jc w:val="left"/>
        <w:rPr>
          <w:rFonts w:ascii="仿宋_GB2312" w:eastAsia="仿宋_GB2312" w:hAnsi="宋体" w:cs="宋体"/>
          <w:kern w:val="0"/>
          <w:sz w:val="28"/>
          <w:szCs w:val="28"/>
        </w:rPr>
      </w:pPr>
      <w:r w:rsidRPr="002B0EE8">
        <w:rPr>
          <w:rFonts w:ascii="仿宋_GB2312" w:eastAsia="仿宋_GB2312" w:hAnsi="宋体" w:cs="宋体" w:hint="eastAsia"/>
          <w:kern w:val="0"/>
          <w:sz w:val="28"/>
          <w:szCs w:val="28"/>
        </w:rPr>
        <w:t>9月10日下午，外国语学院教师代表参加了吉林大学“2018普利茅斯大学国际教师发展计划”教学进修成果报告会。本期报告会的主讲人为吉林大学六位赴英国完成项目研修的教师，他们结合自身的学习收获各选择一个侧面做专题汇报交流。</w:t>
      </w:r>
    </w:p>
    <w:p w:rsidR="002B0EE8" w:rsidRPr="002B0EE8" w:rsidRDefault="002B0EE8" w:rsidP="00200017">
      <w:pPr>
        <w:widowControl/>
        <w:shd w:val="clear" w:color="auto" w:fill="FFFFFF"/>
        <w:adjustRightInd w:val="0"/>
        <w:snapToGrid w:val="0"/>
        <w:spacing w:before="100" w:beforeAutospacing="1" w:after="100" w:afterAutospacing="1" w:line="276" w:lineRule="auto"/>
        <w:ind w:firstLineChars="200" w:firstLine="560"/>
        <w:jc w:val="left"/>
        <w:rPr>
          <w:rFonts w:ascii="仿宋_GB2312" w:eastAsia="仿宋_GB2312" w:hAnsi="宋体" w:cs="宋体"/>
          <w:kern w:val="0"/>
          <w:sz w:val="28"/>
          <w:szCs w:val="28"/>
        </w:rPr>
      </w:pPr>
      <w:r w:rsidRPr="002B0EE8">
        <w:rPr>
          <w:rFonts w:ascii="仿宋_GB2312" w:eastAsia="仿宋_GB2312" w:hAnsi="宋体" w:cs="宋体" w:hint="eastAsia"/>
          <w:kern w:val="0"/>
          <w:sz w:val="28"/>
          <w:szCs w:val="28"/>
        </w:rPr>
        <w:t>报告会上，田洪鋆教授以“推进课程的就业力教育”为题，介绍了</w:t>
      </w:r>
      <w:r w:rsidR="00046016">
        <w:rPr>
          <w:rFonts w:ascii="仿宋_GB2312" w:eastAsia="仿宋_GB2312" w:hAnsi="宋体" w:cs="宋体" w:hint="eastAsia"/>
          <w:kern w:val="0"/>
          <w:sz w:val="28"/>
          <w:szCs w:val="28"/>
        </w:rPr>
        <w:t>对</w:t>
      </w:r>
      <w:r w:rsidRPr="002B0EE8">
        <w:rPr>
          <w:rFonts w:ascii="仿宋_GB2312" w:eastAsia="仿宋_GB2312" w:hAnsi="宋体" w:cs="宋体" w:hint="eastAsia"/>
          <w:kern w:val="0"/>
          <w:sz w:val="28"/>
          <w:szCs w:val="28"/>
        </w:rPr>
        <w:t>英国《课程的就业力教育》工作坊的理解和回顾、对Career</w:t>
      </w:r>
      <w:r w:rsidR="00046016">
        <w:rPr>
          <w:rFonts w:ascii="仿宋_GB2312" w:eastAsia="仿宋_GB2312" w:hAnsi="宋体" w:cs="宋体" w:hint="eastAsia"/>
          <w:kern w:val="0"/>
          <w:sz w:val="28"/>
          <w:szCs w:val="28"/>
        </w:rPr>
        <w:t xml:space="preserve"> </w:t>
      </w:r>
      <w:r w:rsidRPr="002B0EE8">
        <w:rPr>
          <w:rFonts w:ascii="仿宋_GB2312" w:eastAsia="仿宋_GB2312" w:hAnsi="宋体" w:cs="宋体" w:hint="eastAsia"/>
          <w:kern w:val="0"/>
          <w:sz w:val="28"/>
          <w:szCs w:val="28"/>
        </w:rPr>
        <w:t>EDGE模型的理解和评价、英国的“就业力”对我国高等教育的借鉴。冯波副教授以“国际化教育”为题，诠释了国际化教育以及教学方法的意义，列举学术实践中的国际化活动，国际化课程及教育方法的研究，以及制定出提高课程国际化和包容性的计划。孙鹏副教授以“教师专业发展的评价与检测”为题，从教师专业发展的评价类型、发展</w:t>
      </w:r>
      <w:proofErr w:type="gramStart"/>
      <w:r w:rsidRPr="002B0EE8">
        <w:rPr>
          <w:rFonts w:ascii="仿宋_GB2312" w:eastAsia="仿宋_GB2312" w:hAnsi="宋体" w:cs="宋体" w:hint="eastAsia"/>
          <w:kern w:val="0"/>
          <w:sz w:val="28"/>
          <w:szCs w:val="28"/>
        </w:rPr>
        <w:t>性教师</w:t>
      </w:r>
      <w:proofErr w:type="gramEnd"/>
      <w:r w:rsidRPr="002B0EE8">
        <w:rPr>
          <w:rFonts w:ascii="仿宋_GB2312" w:eastAsia="仿宋_GB2312" w:hAnsi="宋体" w:cs="宋体" w:hint="eastAsia"/>
          <w:kern w:val="0"/>
          <w:sz w:val="28"/>
          <w:szCs w:val="28"/>
        </w:rPr>
        <w:t>评价的原则、教师评价的基本理念、教师评价的内容等方面讲解了教育评价学中发展性评价阶段的专业知识。宋洋副教授以“英国高等教育机构创新行动力及创业精神教育”为题，从创新行动力出发，分享了普利茅斯大学与国内大学在创新行动力及创业精神教育的差异。窦可阳副教授以“普利茅斯大学教牧护理制度研究”为题，介绍了英国教牧护理制度的概念，即个人导师制度（Pastoral Care），通过追溯中西方本科导师制的区别，从学生、校友和教师的角度得到启示与思考。于杨副教授以“教学的全纳性评价及其设计”介绍了全纳性评价在英国高等教育中的必要性和全纳性评价在课程中的设计与应用。</w:t>
      </w:r>
    </w:p>
    <w:p w:rsidR="002B0EE8" w:rsidRPr="002B0EE8" w:rsidRDefault="002B0EE8" w:rsidP="00200017">
      <w:pPr>
        <w:widowControl/>
        <w:shd w:val="clear" w:color="auto" w:fill="FFFFFF"/>
        <w:adjustRightInd w:val="0"/>
        <w:snapToGrid w:val="0"/>
        <w:spacing w:before="100" w:beforeAutospacing="1" w:after="100" w:afterAutospacing="1" w:line="276" w:lineRule="auto"/>
        <w:ind w:firstLineChars="200" w:firstLine="560"/>
        <w:jc w:val="left"/>
        <w:rPr>
          <w:rFonts w:ascii="微软雅黑" w:eastAsia="微软雅黑" w:hAnsi="微软雅黑" w:cs="宋体"/>
          <w:color w:val="000000"/>
          <w:kern w:val="0"/>
          <w:szCs w:val="21"/>
        </w:rPr>
      </w:pPr>
      <w:r w:rsidRPr="002B0EE8">
        <w:rPr>
          <w:rFonts w:ascii="仿宋_GB2312" w:eastAsia="仿宋_GB2312" w:hAnsi="宋体" w:cs="宋体" w:hint="eastAsia"/>
          <w:kern w:val="0"/>
          <w:sz w:val="28"/>
          <w:szCs w:val="28"/>
        </w:rPr>
        <w:lastRenderedPageBreak/>
        <w:t>本次报告会上，吉林大学老师们从国际性角度对比中英高等教育之间的差距和差异，是一次分享学习收获、思考教育教学、探讨改革路径的精彩报告。</w:t>
      </w:r>
    </w:p>
    <w:p w:rsidR="002B0EE8" w:rsidRPr="00200017" w:rsidRDefault="002B0EE8" w:rsidP="00200017">
      <w:pPr>
        <w:widowControl/>
        <w:shd w:val="clear" w:color="auto" w:fill="FFFFFF"/>
        <w:adjustRightInd w:val="0"/>
        <w:snapToGrid w:val="0"/>
        <w:spacing w:line="276" w:lineRule="auto"/>
        <w:ind w:firstLineChars="200" w:firstLine="560"/>
        <w:jc w:val="left"/>
        <w:rPr>
          <w:rFonts w:ascii="仿宋_GB2312" w:eastAsia="仿宋_GB2312" w:hAnsi="宋体" w:cs="宋体"/>
          <w:kern w:val="0"/>
          <w:sz w:val="28"/>
          <w:szCs w:val="28"/>
        </w:rPr>
      </w:pPr>
    </w:p>
    <w:p w:rsidR="002B0EE8" w:rsidRPr="00200017" w:rsidRDefault="002B0EE8" w:rsidP="00200017">
      <w:pPr>
        <w:pStyle w:val="ab"/>
        <w:numPr>
          <w:ilvl w:val="0"/>
          <w:numId w:val="8"/>
        </w:numPr>
        <w:adjustRightInd w:val="0"/>
        <w:snapToGrid w:val="0"/>
        <w:ind w:firstLineChars="0"/>
        <w:jc w:val="center"/>
        <w:rPr>
          <w:rFonts w:ascii="方正小标宋简体" w:eastAsia="方正小标宋简体"/>
          <w:color w:val="1F497D" w:themeColor="text2"/>
          <w:sz w:val="32"/>
          <w:szCs w:val="32"/>
        </w:rPr>
      </w:pPr>
      <w:r w:rsidRPr="00200017">
        <w:rPr>
          <w:rFonts w:ascii="方正小标宋简体" w:eastAsia="方正小标宋简体"/>
          <w:color w:val="1F497D" w:themeColor="text2"/>
          <w:sz w:val="32"/>
          <w:szCs w:val="32"/>
        </w:rPr>
        <w:t>教师教学发展中心参加吉林大学举办的</w:t>
      </w:r>
      <w:r w:rsidRPr="00200017">
        <w:rPr>
          <w:rFonts w:ascii="方正小标宋简体" w:eastAsia="方正小标宋简体"/>
          <w:color w:val="1F497D" w:themeColor="text2"/>
          <w:sz w:val="32"/>
          <w:szCs w:val="32"/>
        </w:rPr>
        <w:t>“</w:t>
      </w:r>
      <w:r w:rsidRPr="00200017">
        <w:rPr>
          <w:rFonts w:ascii="方正小标宋简体" w:eastAsia="方正小标宋简体"/>
          <w:color w:val="1F497D" w:themeColor="text2"/>
          <w:sz w:val="32"/>
          <w:szCs w:val="32"/>
        </w:rPr>
        <w:t>教学技能工作坊、教学技能引导员工作坊</w:t>
      </w:r>
      <w:r w:rsidRPr="00200017">
        <w:rPr>
          <w:rFonts w:ascii="方正小标宋简体" w:eastAsia="方正小标宋简体"/>
          <w:color w:val="1F497D" w:themeColor="text2"/>
          <w:sz w:val="32"/>
          <w:szCs w:val="32"/>
        </w:rPr>
        <w:t>”</w:t>
      </w:r>
      <w:r w:rsidRPr="00200017">
        <w:rPr>
          <w:rFonts w:ascii="方正小标宋简体" w:eastAsia="方正小标宋简体"/>
          <w:color w:val="1F497D" w:themeColor="text2"/>
          <w:sz w:val="32"/>
          <w:szCs w:val="32"/>
        </w:rPr>
        <w:t>教学进修成果报告会</w:t>
      </w:r>
    </w:p>
    <w:p w:rsidR="002B0EE8" w:rsidRPr="002B0EE8" w:rsidRDefault="002B0EE8" w:rsidP="00200017">
      <w:pPr>
        <w:widowControl/>
        <w:shd w:val="clear" w:color="auto" w:fill="FFFFFF"/>
        <w:adjustRightInd w:val="0"/>
        <w:snapToGrid w:val="0"/>
        <w:spacing w:before="100" w:beforeAutospacing="1" w:after="100" w:afterAutospacing="1" w:line="276" w:lineRule="auto"/>
        <w:ind w:firstLineChars="200" w:firstLine="560"/>
        <w:jc w:val="left"/>
        <w:rPr>
          <w:rFonts w:ascii="仿宋_GB2312" w:eastAsia="仿宋_GB2312" w:hAnsi="宋体" w:cs="宋体"/>
          <w:kern w:val="0"/>
          <w:sz w:val="28"/>
          <w:szCs w:val="28"/>
        </w:rPr>
      </w:pPr>
      <w:r w:rsidRPr="002B0EE8">
        <w:rPr>
          <w:rFonts w:ascii="仿宋_GB2312" w:eastAsia="仿宋_GB2312" w:hAnsi="宋体" w:cs="宋体" w:hint="eastAsia"/>
          <w:kern w:val="0"/>
          <w:sz w:val="28"/>
          <w:szCs w:val="28"/>
        </w:rPr>
        <w:t>9月13日下午，教师教学发展中心参加了吉林大学举办的“教学技能工作坊（ISW）、教学技能引导员工作坊（FDW）”教学进修成果报告会。本期报告会由吉林大学完成该项目研修的四名教师主讲，他们结合自身的学习收获同与会教师展开了学习交流。</w:t>
      </w:r>
    </w:p>
    <w:p w:rsidR="002B0EE8" w:rsidRPr="002B0EE8" w:rsidRDefault="002B0EE8" w:rsidP="00200017">
      <w:pPr>
        <w:widowControl/>
        <w:shd w:val="clear" w:color="auto" w:fill="FFFFFF"/>
        <w:adjustRightInd w:val="0"/>
        <w:snapToGrid w:val="0"/>
        <w:spacing w:before="100" w:beforeAutospacing="1" w:after="100" w:afterAutospacing="1" w:line="276" w:lineRule="auto"/>
        <w:ind w:firstLineChars="200" w:firstLine="560"/>
        <w:jc w:val="left"/>
        <w:rPr>
          <w:rFonts w:ascii="仿宋_GB2312" w:eastAsia="仿宋_GB2312" w:hAnsi="宋体" w:cs="宋体"/>
          <w:kern w:val="0"/>
          <w:sz w:val="28"/>
          <w:szCs w:val="28"/>
        </w:rPr>
      </w:pPr>
      <w:r w:rsidRPr="002B0EE8">
        <w:rPr>
          <w:rFonts w:ascii="仿宋_GB2312" w:eastAsia="仿宋_GB2312" w:hAnsi="宋体" w:cs="宋体" w:hint="eastAsia"/>
          <w:kern w:val="0"/>
          <w:sz w:val="28"/>
          <w:szCs w:val="28"/>
        </w:rPr>
        <w:t>唐志国老师以“ISW的‘道法术’”为题，在介绍ISW内在意蕴的基础上分析了ISW的“道法术”，并从三次迷你教学中的教案、参与式、自我评价等方面的前后对比分享了此行的感悟与反思。</w:t>
      </w:r>
    </w:p>
    <w:p w:rsidR="002B0EE8" w:rsidRPr="002B0EE8" w:rsidRDefault="002B0EE8" w:rsidP="00200017">
      <w:pPr>
        <w:widowControl/>
        <w:shd w:val="clear" w:color="auto" w:fill="FFFFFF"/>
        <w:adjustRightInd w:val="0"/>
        <w:snapToGrid w:val="0"/>
        <w:spacing w:before="100" w:beforeAutospacing="1" w:after="100" w:afterAutospacing="1" w:line="276" w:lineRule="auto"/>
        <w:ind w:firstLineChars="200" w:firstLine="560"/>
        <w:jc w:val="left"/>
        <w:rPr>
          <w:rFonts w:ascii="仿宋_GB2312" w:eastAsia="仿宋_GB2312" w:hAnsi="宋体" w:cs="宋体"/>
          <w:kern w:val="0"/>
          <w:sz w:val="28"/>
          <w:szCs w:val="28"/>
        </w:rPr>
      </w:pPr>
      <w:r w:rsidRPr="002B0EE8">
        <w:rPr>
          <w:rFonts w:ascii="仿宋_GB2312" w:eastAsia="仿宋_GB2312" w:hAnsi="宋体" w:cs="宋体" w:hint="eastAsia"/>
          <w:kern w:val="0"/>
          <w:sz w:val="28"/>
          <w:szCs w:val="28"/>
        </w:rPr>
        <w:t>陈璐老师以“同行的力量”为题，介绍了此次培训的关键词ISW与BOPPPS，以及整个培训过程的组织方式、教学中的实践应用，并通过下发问卷让所有在场老师参与其中，进行了BOPPPS的“初体验”。</w:t>
      </w:r>
    </w:p>
    <w:p w:rsidR="002B0EE8" w:rsidRPr="002B0EE8" w:rsidRDefault="002B0EE8" w:rsidP="00200017">
      <w:pPr>
        <w:widowControl/>
        <w:shd w:val="clear" w:color="auto" w:fill="FFFFFF"/>
        <w:adjustRightInd w:val="0"/>
        <w:snapToGrid w:val="0"/>
        <w:spacing w:before="100" w:beforeAutospacing="1" w:after="100" w:afterAutospacing="1" w:line="276" w:lineRule="auto"/>
        <w:ind w:firstLineChars="200" w:firstLine="560"/>
        <w:jc w:val="left"/>
        <w:rPr>
          <w:rFonts w:ascii="仿宋_GB2312" w:eastAsia="仿宋_GB2312" w:hAnsi="宋体" w:cs="宋体"/>
          <w:kern w:val="0"/>
          <w:sz w:val="28"/>
          <w:szCs w:val="28"/>
        </w:rPr>
      </w:pPr>
      <w:r w:rsidRPr="002B0EE8">
        <w:rPr>
          <w:rFonts w:ascii="仿宋_GB2312" w:eastAsia="仿宋_GB2312" w:hAnsi="宋体" w:cs="宋体" w:hint="eastAsia"/>
          <w:kern w:val="0"/>
          <w:sz w:val="28"/>
          <w:szCs w:val="28"/>
        </w:rPr>
        <w:t>张博伟老师以“加拿大UBC与国内机构ISW项目设计与实施的比较分析”为题，从教学理论学习与教学实践的比重关系引入，并从ISW的项目理念、理论学习、体验式教学、体验环境、同行观摩反馈五个方面对ISW项目设计进行了比较。从活动组织形式、学习体验过程、评价和反馈三个方面对ISW项目实施过程进行了比较。</w:t>
      </w:r>
    </w:p>
    <w:p w:rsidR="002B0EE8" w:rsidRPr="002B0EE8" w:rsidRDefault="002B0EE8" w:rsidP="00200017">
      <w:pPr>
        <w:widowControl/>
        <w:shd w:val="clear" w:color="auto" w:fill="FFFFFF"/>
        <w:adjustRightInd w:val="0"/>
        <w:snapToGrid w:val="0"/>
        <w:spacing w:before="100" w:beforeAutospacing="1" w:after="100" w:afterAutospacing="1" w:line="276" w:lineRule="auto"/>
        <w:ind w:firstLineChars="200" w:firstLine="560"/>
        <w:jc w:val="left"/>
        <w:rPr>
          <w:rFonts w:ascii="仿宋_GB2312" w:eastAsia="仿宋_GB2312" w:hAnsi="宋体" w:cs="宋体"/>
          <w:kern w:val="0"/>
          <w:sz w:val="28"/>
          <w:szCs w:val="28"/>
        </w:rPr>
      </w:pPr>
      <w:r w:rsidRPr="002B0EE8">
        <w:rPr>
          <w:rFonts w:ascii="仿宋_GB2312" w:eastAsia="仿宋_GB2312" w:hAnsi="宋体" w:cs="宋体" w:hint="eastAsia"/>
          <w:kern w:val="0"/>
          <w:sz w:val="28"/>
          <w:szCs w:val="28"/>
        </w:rPr>
        <w:t>王建华老师以“引导的力量”为题，分享了FDW的培训方式。王建华老师首先阐明了ISW、FDW、TDW的概念，在此基础上介绍了FDW循环和四天培训过程中的基本流程，并从目标明确、重点突出、持续改进、有效引导、充分准备等方面分析了引导员的工作本质。</w:t>
      </w:r>
    </w:p>
    <w:p w:rsidR="002B0EE8" w:rsidRPr="002B0EE8" w:rsidRDefault="002B0EE8" w:rsidP="00200017">
      <w:pPr>
        <w:widowControl/>
        <w:shd w:val="clear" w:color="auto" w:fill="FFFFFF"/>
        <w:adjustRightInd w:val="0"/>
        <w:snapToGrid w:val="0"/>
        <w:spacing w:before="100" w:beforeAutospacing="1" w:after="100" w:afterAutospacing="1" w:line="276" w:lineRule="auto"/>
        <w:ind w:firstLineChars="200" w:firstLine="560"/>
        <w:jc w:val="left"/>
        <w:rPr>
          <w:rFonts w:ascii="微软雅黑" w:eastAsia="微软雅黑" w:hAnsi="微软雅黑" w:cs="宋体"/>
          <w:color w:val="000000"/>
          <w:kern w:val="0"/>
          <w:szCs w:val="21"/>
        </w:rPr>
      </w:pPr>
      <w:r w:rsidRPr="002B0EE8">
        <w:rPr>
          <w:rFonts w:ascii="仿宋_GB2312" w:eastAsia="仿宋_GB2312" w:hAnsi="宋体" w:cs="宋体" w:hint="eastAsia"/>
          <w:kern w:val="0"/>
          <w:sz w:val="28"/>
          <w:szCs w:val="28"/>
        </w:rPr>
        <w:t>通过参加本次教学进修成果报告会，使我校教师教学发展中心工作人员加深了对教学技能工作坊（ISW）和教学技能引导员工作坊（FDW）</w:t>
      </w:r>
      <w:r w:rsidRPr="002B0EE8">
        <w:rPr>
          <w:rFonts w:ascii="仿宋_GB2312" w:eastAsia="仿宋_GB2312" w:hAnsi="宋体" w:cs="宋体" w:hint="eastAsia"/>
          <w:kern w:val="0"/>
          <w:sz w:val="28"/>
          <w:szCs w:val="28"/>
        </w:rPr>
        <w:lastRenderedPageBreak/>
        <w:t>的认识和理解，对我校教师教学发展中心工作的开展有着很好的指导作用。</w:t>
      </w:r>
    </w:p>
    <w:p w:rsidR="002B0EE8" w:rsidRPr="00200017" w:rsidRDefault="002B0EE8" w:rsidP="00200017">
      <w:pPr>
        <w:widowControl/>
        <w:shd w:val="clear" w:color="auto" w:fill="FFFFFF"/>
        <w:adjustRightInd w:val="0"/>
        <w:snapToGrid w:val="0"/>
        <w:spacing w:line="276" w:lineRule="auto"/>
        <w:ind w:firstLineChars="200" w:firstLine="560"/>
        <w:jc w:val="left"/>
        <w:rPr>
          <w:rFonts w:ascii="仿宋_GB2312" w:eastAsia="仿宋_GB2312" w:hAnsi="宋体" w:cs="宋体"/>
          <w:kern w:val="0"/>
          <w:sz w:val="28"/>
          <w:szCs w:val="28"/>
        </w:rPr>
      </w:pPr>
    </w:p>
    <w:p w:rsidR="002B0EE8" w:rsidRPr="00200017" w:rsidRDefault="002B0EE8" w:rsidP="00040882">
      <w:pPr>
        <w:pStyle w:val="ab"/>
        <w:numPr>
          <w:ilvl w:val="0"/>
          <w:numId w:val="27"/>
        </w:numPr>
        <w:adjustRightInd w:val="0"/>
        <w:snapToGrid w:val="0"/>
        <w:spacing w:line="276" w:lineRule="auto"/>
        <w:ind w:firstLineChars="0"/>
        <w:jc w:val="center"/>
        <w:rPr>
          <w:rFonts w:ascii="方正小标宋简体" w:eastAsia="方正小标宋简体"/>
          <w:color w:val="1F497D" w:themeColor="text2"/>
          <w:sz w:val="32"/>
          <w:szCs w:val="32"/>
        </w:rPr>
      </w:pPr>
      <w:r w:rsidRPr="00200017">
        <w:rPr>
          <w:rFonts w:ascii="方正小标宋简体" w:eastAsia="方正小标宋简体"/>
          <w:color w:val="1F497D" w:themeColor="text2"/>
          <w:sz w:val="32"/>
          <w:szCs w:val="32"/>
        </w:rPr>
        <w:t>我校教师参加</w:t>
      </w:r>
      <w:r w:rsidRPr="00200017">
        <w:rPr>
          <w:rFonts w:ascii="方正小标宋简体" w:eastAsia="方正小标宋简体"/>
          <w:color w:val="1F497D" w:themeColor="text2"/>
          <w:sz w:val="32"/>
          <w:szCs w:val="32"/>
        </w:rPr>
        <w:t>“</w:t>
      </w:r>
      <w:r w:rsidRPr="00200017">
        <w:rPr>
          <w:rFonts w:ascii="方正小标宋简体" w:eastAsia="方正小标宋简体"/>
          <w:color w:val="1F497D" w:themeColor="text2"/>
          <w:sz w:val="32"/>
          <w:szCs w:val="32"/>
        </w:rPr>
        <w:t>五步优化教学设计</w:t>
      </w:r>
      <w:r w:rsidRPr="00200017">
        <w:rPr>
          <w:rFonts w:ascii="方正小标宋简体" w:eastAsia="方正小标宋简体"/>
          <w:color w:val="1F497D" w:themeColor="text2"/>
          <w:sz w:val="32"/>
          <w:szCs w:val="32"/>
        </w:rPr>
        <w:t>”</w:t>
      </w:r>
      <w:r w:rsidRPr="00200017">
        <w:rPr>
          <w:rFonts w:ascii="方正小标宋简体" w:eastAsia="方正小标宋简体"/>
          <w:color w:val="1F497D" w:themeColor="text2"/>
          <w:sz w:val="32"/>
          <w:szCs w:val="32"/>
        </w:rPr>
        <w:t>教学培训</w:t>
      </w:r>
    </w:p>
    <w:p w:rsidR="002B0EE8" w:rsidRPr="002B0EE8" w:rsidRDefault="002B0EE8" w:rsidP="00200017">
      <w:pPr>
        <w:widowControl/>
        <w:shd w:val="clear" w:color="auto" w:fill="FFFFFF"/>
        <w:adjustRightInd w:val="0"/>
        <w:snapToGrid w:val="0"/>
        <w:spacing w:before="100" w:beforeAutospacing="1" w:after="100" w:afterAutospacing="1" w:line="276" w:lineRule="auto"/>
        <w:ind w:firstLineChars="200" w:firstLine="560"/>
        <w:jc w:val="left"/>
        <w:rPr>
          <w:rFonts w:ascii="仿宋_GB2312" w:eastAsia="仿宋_GB2312" w:hAnsi="宋体" w:cs="宋体"/>
          <w:kern w:val="0"/>
          <w:sz w:val="28"/>
          <w:szCs w:val="28"/>
        </w:rPr>
      </w:pPr>
      <w:r w:rsidRPr="002B0EE8">
        <w:rPr>
          <w:rFonts w:ascii="仿宋_GB2312" w:eastAsia="仿宋_GB2312" w:hAnsi="宋体" w:cs="宋体" w:hint="eastAsia"/>
          <w:kern w:val="0"/>
          <w:sz w:val="28"/>
          <w:szCs w:val="28"/>
        </w:rPr>
        <w:t>9月14日，我校教师蔡维英和刘凌参加了由长春光华学院教师发展中心举办的“五步优化教学设计”教学培训。主讲人周付安是北京工商大学经济学院的讲师，北京大学访问学者，在聚焦教学法和教学设计师资培训方面有着丰富的经验。</w:t>
      </w:r>
    </w:p>
    <w:p w:rsidR="002B0EE8" w:rsidRPr="002B0EE8" w:rsidRDefault="002B0EE8" w:rsidP="00200017">
      <w:pPr>
        <w:widowControl/>
        <w:shd w:val="clear" w:color="auto" w:fill="FFFFFF"/>
        <w:adjustRightInd w:val="0"/>
        <w:snapToGrid w:val="0"/>
        <w:spacing w:before="100" w:beforeAutospacing="1" w:after="100" w:afterAutospacing="1" w:line="276" w:lineRule="auto"/>
        <w:ind w:firstLineChars="200" w:firstLine="560"/>
        <w:jc w:val="left"/>
        <w:rPr>
          <w:rFonts w:ascii="仿宋_GB2312" w:eastAsia="仿宋_GB2312" w:hAnsi="宋体" w:cs="宋体"/>
          <w:kern w:val="0"/>
          <w:sz w:val="28"/>
          <w:szCs w:val="28"/>
        </w:rPr>
      </w:pPr>
      <w:r w:rsidRPr="002B0EE8">
        <w:rPr>
          <w:rFonts w:ascii="仿宋_GB2312" w:eastAsia="仿宋_GB2312" w:hAnsi="宋体" w:cs="宋体" w:hint="eastAsia"/>
          <w:kern w:val="0"/>
          <w:sz w:val="28"/>
          <w:szCs w:val="28"/>
        </w:rPr>
        <w:t>周付安老师深入浅出地从结构优化、目标优化、教的优化、学的优化和体验优化五个方面对“五步优化教学设计”的方法进行详细阐述。周老师强调，教学要做到聚焦问题、激活旧知、应用新知、</w:t>
      </w:r>
      <w:proofErr w:type="gramStart"/>
      <w:r w:rsidRPr="002B0EE8">
        <w:rPr>
          <w:rFonts w:ascii="仿宋_GB2312" w:eastAsia="仿宋_GB2312" w:hAnsi="宋体" w:cs="宋体" w:hint="eastAsia"/>
          <w:kern w:val="0"/>
          <w:sz w:val="28"/>
          <w:szCs w:val="28"/>
        </w:rPr>
        <w:t>示证新知</w:t>
      </w:r>
      <w:proofErr w:type="gramEnd"/>
      <w:r w:rsidRPr="002B0EE8">
        <w:rPr>
          <w:rFonts w:ascii="仿宋_GB2312" w:eastAsia="仿宋_GB2312" w:hAnsi="宋体" w:cs="宋体" w:hint="eastAsia"/>
          <w:kern w:val="0"/>
          <w:sz w:val="28"/>
          <w:szCs w:val="28"/>
        </w:rPr>
        <w:t>、融会贯通，以达到学生有效学习的目的。要注重目标引领和实战相结合，利用“登门槛”的方法，给学生一个简单易于到达的“门槛”，逐步深入，达到最终预定的学习目标，学习目标的制定应指向明确，以学生为“主语”呈现，才能实现制定学习目标的真正价值。让学生真正成为课堂的参与者，而不是旁观者；创造知识，而非单纯被动接受知识。周老师在讲授过程中，以工作坊的形式不断与在座教师互动，让教师充分体验、参与，并了解有效教学设计对于提升课堂授课效果的重要性。</w:t>
      </w:r>
    </w:p>
    <w:p w:rsidR="002B0EE8" w:rsidRDefault="002B0EE8" w:rsidP="00200017">
      <w:pPr>
        <w:widowControl/>
        <w:shd w:val="clear" w:color="auto" w:fill="FFFFFF"/>
        <w:adjustRightInd w:val="0"/>
        <w:snapToGrid w:val="0"/>
        <w:spacing w:before="100" w:beforeAutospacing="1" w:after="100" w:afterAutospacing="1" w:line="276" w:lineRule="auto"/>
        <w:ind w:firstLineChars="200" w:firstLine="560"/>
        <w:jc w:val="left"/>
        <w:rPr>
          <w:rFonts w:ascii="仿宋_GB2312" w:eastAsia="仿宋_GB2312" w:hAnsi="宋体" w:cs="宋体"/>
          <w:kern w:val="0"/>
          <w:sz w:val="28"/>
          <w:szCs w:val="28"/>
        </w:rPr>
      </w:pPr>
      <w:r w:rsidRPr="002B0EE8">
        <w:rPr>
          <w:rFonts w:ascii="仿宋_GB2312" w:eastAsia="仿宋_GB2312" w:hAnsi="宋体" w:cs="宋体" w:hint="eastAsia"/>
          <w:kern w:val="0"/>
          <w:sz w:val="28"/>
          <w:szCs w:val="28"/>
        </w:rPr>
        <w:t>本次培训，使我校教师受益匪浅，充分的认识到教学优化设计和提高学生们的积极性及有效教学的重要性，对以后的教学设计和课堂教学起到良好的指导作用。</w:t>
      </w:r>
    </w:p>
    <w:p w:rsidR="007F0016" w:rsidRPr="00040882" w:rsidRDefault="007F0016" w:rsidP="00040882">
      <w:pPr>
        <w:widowControl/>
        <w:shd w:val="clear" w:color="auto" w:fill="FFFFFF"/>
        <w:adjustRightInd w:val="0"/>
        <w:snapToGrid w:val="0"/>
        <w:spacing w:line="276" w:lineRule="auto"/>
        <w:ind w:firstLineChars="200" w:firstLine="560"/>
        <w:jc w:val="left"/>
        <w:rPr>
          <w:rFonts w:ascii="仿宋_GB2312" w:eastAsia="仿宋_GB2312" w:hAnsi="宋体" w:cs="宋体"/>
          <w:kern w:val="0"/>
          <w:sz w:val="28"/>
          <w:szCs w:val="28"/>
        </w:rPr>
      </w:pPr>
    </w:p>
    <w:p w:rsidR="002B0EE8" w:rsidRPr="007F0016" w:rsidRDefault="007F0016" w:rsidP="007F0016">
      <w:pPr>
        <w:pStyle w:val="ab"/>
        <w:numPr>
          <w:ilvl w:val="0"/>
          <w:numId w:val="8"/>
        </w:numPr>
        <w:adjustRightInd w:val="0"/>
        <w:snapToGrid w:val="0"/>
        <w:ind w:firstLineChars="0"/>
        <w:jc w:val="center"/>
        <w:rPr>
          <w:rFonts w:ascii="方正小标宋简体" w:eastAsia="方正小标宋简体"/>
          <w:color w:val="1F497D" w:themeColor="text2"/>
          <w:sz w:val="32"/>
          <w:szCs w:val="32"/>
        </w:rPr>
      </w:pPr>
      <w:r w:rsidRPr="007F0016">
        <w:rPr>
          <w:rFonts w:ascii="方正小标宋简体" w:eastAsia="方正小标宋简体"/>
          <w:color w:val="1F497D" w:themeColor="text2"/>
          <w:sz w:val="32"/>
          <w:szCs w:val="32"/>
        </w:rPr>
        <w:t>马克思主义学院教师参加新时代基础课教学中的重难点问题研究研讨会</w:t>
      </w:r>
    </w:p>
    <w:p w:rsidR="007F0016" w:rsidRPr="007F0016" w:rsidRDefault="007F0016" w:rsidP="007F0016">
      <w:pPr>
        <w:widowControl/>
        <w:shd w:val="clear" w:color="auto" w:fill="FFFFFF"/>
        <w:adjustRightInd w:val="0"/>
        <w:snapToGrid w:val="0"/>
        <w:spacing w:before="100" w:beforeAutospacing="1" w:after="100" w:afterAutospacing="1" w:line="276" w:lineRule="auto"/>
        <w:ind w:firstLineChars="200" w:firstLine="560"/>
        <w:jc w:val="left"/>
        <w:rPr>
          <w:rFonts w:ascii="仿宋_GB2312" w:eastAsia="仿宋_GB2312" w:hAnsi="宋体" w:cs="宋体"/>
          <w:kern w:val="0"/>
          <w:sz w:val="28"/>
          <w:szCs w:val="28"/>
        </w:rPr>
      </w:pPr>
      <w:r w:rsidRPr="007F0016">
        <w:rPr>
          <w:rFonts w:ascii="仿宋_GB2312" w:eastAsia="仿宋_GB2312" w:hAnsi="宋体" w:cs="宋体" w:hint="eastAsia"/>
          <w:kern w:val="0"/>
          <w:sz w:val="28"/>
          <w:szCs w:val="28"/>
        </w:rPr>
        <w:t>8月29日下午，我院教师杜颖、陈冬颖、李桂林参加“新时代基础课教学中的重难点问题研究研讨会”，北方工业大学马克思主义学院副院长、“基础课”新教材的编写组成员李志强教授</w:t>
      </w:r>
      <w:proofErr w:type="gramStart"/>
      <w:r w:rsidRPr="007F0016">
        <w:rPr>
          <w:rFonts w:ascii="仿宋_GB2312" w:eastAsia="仿宋_GB2312" w:hAnsi="宋体" w:cs="宋体" w:hint="eastAsia"/>
          <w:kern w:val="0"/>
          <w:sz w:val="28"/>
          <w:szCs w:val="28"/>
        </w:rPr>
        <w:t>作主</w:t>
      </w:r>
      <w:proofErr w:type="gramEnd"/>
      <w:r w:rsidRPr="007F0016">
        <w:rPr>
          <w:rFonts w:ascii="仿宋_GB2312" w:eastAsia="仿宋_GB2312" w:hAnsi="宋体" w:cs="宋体" w:hint="eastAsia"/>
          <w:kern w:val="0"/>
          <w:sz w:val="28"/>
          <w:szCs w:val="28"/>
        </w:rPr>
        <w:t>题发言。</w:t>
      </w:r>
      <w:r w:rsidRPr="007F0016">
        <w:rPr>
          <w:rFonts w:ascii="仿宋_GB2312" w:eastAsia="仿宋_GB2312" w:hAnsi="宋体" w:cs="宋体" w:hint="eastAsia"/>
          <w:kern w:val="0"/>
          <w:sz w:val="28"/>
          <w:szCs w:val="28"/>
        </w:rPr>
        <w:lastRenderedPageBreak/>
        <w:t>省内部分高校</w:t>
      </w:r>
      <w:proofErr w:type="gramStart"/>
      <w:r w:rsidRPr="007F0016">
        <w:rPr>
          <w:rFonts w:ascii="仿宋_GB2312" w:eastAsia="仿宋_GB2312" w:hAnsi="宋体" w:cs="宋体" w:hint="eastAsia"/>
          <w:kern w:val="0"/>
          <w:sz w:val="28"/>
          <w:szCs w:val="28"/>
        </w:rPr>
        <w:t>思政课</w:t>
      </w:r>
      <w:proofErr w:type="gramEnd"/>
      <w:r w:rsidRPr="007F0016">
        <w:rPr>
          <w:rFonts w:ascii="仿宋_GB2312" w:eastAsia="仿宋_GB2312" w:hAnsi="宋体" w:cs="宋体" w:hint="eastAsia"/>
          <w:kern w:val="0"/>
          <w:sz w:val="28"/>
          <w:szCs w:val="28"/>
        </w:rPr>
        <w:t>教师代表参加会议，会议由吉林大学马克思主义学院副院长石瑛教授主持。</w:t>
      </w:r>
    </w:p>
    <w:p w:rsidR="007F0016" w:rsidRPr="007F0016" w:rsidRDefault="007F0016" w:rsidP="007F0016">
      <w:pPr>
        <w:widowControl/>
        <w:shd w:val="clear" w:color="auto" w:fill="FFFFFF"/>
        <w:adjustRightInd w:val="0"/>
        <w:snapToGrid w:val="0"/>
        <w:spacing w:before="100" w:beforeAutospacing="1" w:after="100" w:afterAutospacing="1" w:line="276" w:lineRule="auto"/>
        <w:ind w:firstLineChars="200" w:firstLine="560"/>
        <w:jc w:val="left"/>
        <w:rPr>
          <w:rFonts w:ascii="仿宋_GB2312" w:eastAsia="仿宋_GB2312" w:hAnsi="宋体" w:cs="宋体"/>
          <w:kern w:val="0"/>
          <w:sz w:val="28"/>
          <w:szCs w:val="28"/>
        </w:rPr>
      </w:pPr>
      <w:r w:rsidRPr="007F0016">
        <w:rPr>
          <w:rFonts w:ascii="仿宋_GB2312" w:eastAsia="仿宋_GB2312" w:hAnsi="宋体" w:cs="宋体" w:hint="eastAsia"/>
          <w:kern w:val="0"/>
          <w:sz w:val="28"/>
          <w:szCs w:val="28"/>
        </w:rPr>
        <w:t>李志强教授针对新教材的修改情况和重点内容进行讲解。会后，李教授与教师代表对教学中的问题进行热烈讨论。</w:t>
      </w:r>
    </w:p>
    <w:p w:rsidR="001E4B46" w:rsidRPr="007F0016" w:rsidRDefault="001E4B46" w:rsidP="007F0016">
      <w:pPr>
        <w:widowControl/>
        <w:shd w:val="clear" w:color="auto" w:fill="FFFFFF"/>
        <w:adjustRightInd w:val="0"/>
        <w:snapToGrid w:val="0"/>
        <w:spacing w:before="100" w:beforeAutospacing="1" w:after="100" w:afterAutospacing="1" w:line="276" w:lineRule="auto"/>
        <w:ind w:firstLineChars="200" w:firstLine="560"/>
        <w:jc w:val="left"/>
        <w:rPr>
          <w:rFonts w:ascii="仿宋_GB2312" w:eastAsia="仿宋_GB2312" w:hAnsi="宋体" w:cs="宋体"/>
          <w:kern w:val="0"/>
          <w:sz w:val="28"/>
          <w:szCs w:val="28"/>
        </w:rPr>
        <w:sectPr w:rsidR="001E4B46" w:rsidRPr="007F0016" w:rsidSect="00EB286E">
          <w:headerReference w:type="even" r:id="rId24"/>
          <w:headerReference w:type="default" r:id="rId25"/>
          <w:pgSz w:w="11906" w:h="16838"/>
          <w:pgMar w:top="1440" w:right="1800" w:bottom="1440" w:left="1800" w:header="851" w:footer="992" w:gutter="0"/>
          <w:cols w:space="425"/>
          <w:docGrid w:type="lines" w:linePitch="312"/>
        </w:sectPr>
      </w:pPr>
    </w:p>
    <w:p w:rsidR="00DB6F5B" w:rsidRDefault="00DB6F5B" w:rsidP="00E0612D">
      <w:pPr>
        <w:pStyle w:val="ab"/>
        <w:numPr>
          <w:ilvl w:val="0"/>
          <w:numId w:val="8"/>
        </w:numPr>
        <w:adjustRightInd w:val="0"/>
        <w:snapToGrid w:val="0"/>
        <w:ind w:firstLineChars="0"/>
        <w:jc w:val="center"/>
        <w:rPr>
          <w:rFonts w:ascii="方正小标宋简体" w:eastAsia="方正小标宋简体"/>
          <w:color w:val="1F497D" w:themeColor="text2"/>
          <w:sz w:val="32"/>
          <w:szCs w:val="32"/>
        </w:rPr>
      </w:pPr>
      <w:r>
        <w:rPr>
          <w:rFonts w:ascii="方正小标宋简体" w:eastAsia="方正小标宋简体" w:hint="eastAsia"/>
          <w:color w:val="1F497D" w:themeColor="text2"/>
          <w:sz w:val="32"/>
          <w:szCs w:val="32"/>
        </w:rPr>
        <w:lastRenderedPageBreak/>
        <w:t>国际交流学院</w:t>
      </w:r>
      <w:r w:rsidRPr="00DB6F5B">
        <w:rPr>
          <w:rFonts w:ascii="方正小标宋简体" w:eastAsia="方正小标宋简体" w:hint="eastAsia"/>
          <w:color w:val="1F497D" w:themeColor="text2"/>
          <w:sz w:val="32"/>
          <w:szCs w:val="32"/>
        </w:rPr>
        <w:t>青年教师应邀参加</w:t>
      </w:r>
    </w:p>
    <w:p w:rsidR="00DB6F5B" w:rsidRPr="00E0612D" w:rsidRDefault="00DB6F5B" w:rsidP="00E0612D">
      <w:pPr>
        <w:adjustRightInd w:val="0"/>
        <w:snapToGrid w:val="0"/>
        <w:jc w:val="center"/>
        <w:rPr>
          <w:rFonts w:ascii="方正小标宋简体" w:eastAsia="方正小标宋简体"/>
          <w:color w:val="1F497D" w:themeColor="text2"/>
          <w:sz w:val="32"/>
          <w:szCs w:val="32"/>
        </w:rPr>
      </w:pPr>
      <w:r w:rsidRPr="00E0612D">
        <w:rPr>
          <w:rFonts w:ascii="方正小标宋简体" w:eastAsia="方正小标宋简体" w:hint="eastAsia"/>
          <w:color w:val="1F497D" w:themeColor="text2"/>
          <w:sz w:val="32"/>
          <w:szCs w:val="32"/>
        </w:rPr>
        <w:t>“互联网时代中日科幻文化高峰论坛”学术会议</w:t>
      </w:r>
    </w:p>
    <w:p w:rsidR="00DB6F5B" w:rsidRDefault="00DB6F5B" w:rsidP="00DB6F5B">
      <w:pPr>
        <w:widowControl/>
        <w:shd w:val="clear" w:color="auto" w:fill="FFFFFF"/>
        <w:adjustRightInd w:val="0"/>
        <w:snapToGrid w:val="0"/>
        <w:spacing w:before="100" w:beforeAutospacing="1" w:after="100" w:afterAutospacing="1" w:line="276" w:lineRule="auto"/>
        <w:ind w:firstLineChars="200" w:firstLine="560"/>
        <w:jc w:val="left"/>
        <w:rPr>
          <w:rFonts w:ascii="仿宋_GB2312" w:eastAsia="仿宋_GB2312" w:hAnsi="宋体" w:cs="宋体"/>
          <w:kern w:val="0"/>
          <w:sz w:val="28"/>
          <w:szCs w:val="28"/>
        </w:rPr>
      </w:pPr>
      <w:r w:rsidRPr="00DB6F5B">
        <w:rPr>
          <w:rFonts w:ascii="仿宋_GB2312" w:eastAsia="仿宋_GB2312" w:hAnsi="宋体" w:cs="宋体" w:hint="eastAsia"/>
          <w:kern w:val="0"/>
          <w:sz w:val="28"/>
          <w:szCs w:val="28"/>
        </w:rPr>
        <w:t>9月8日—9日，我校国际交流学院汉语国际教育专业青年教师刘奕兵应邀参加“互联网时代中日科幻文化高峰论坛”并在会上作了发言。</w:t>
      </w:r>
    </w:p>
    <w:p w:rsidR="00DB6F5B" w:rsidRPr="00DB6F5B" w:rsidRDefault="00DB6F5B" w:rsidP="00DB6F5B">
      <w:pPr>
        <w:widowControl/>
        <w:shd w:val="clear" w:color="auto" w:fill="FFFFFF"/>
        <w:adjustRightInd w:val="0"/>
        <w:snapToGrid w:val="0"/>
        <w:spacing w:before="100" w:beforeAutospacing="1" w:after="100" w:afterAutospacing="1" w:line="276" w:lineRule="auto"/>
        <w:ind w:firstLineChars="200" w:firstLine="560"/>
        <w:jc w:val="left"/>
        <w:rPr>
          <w:rFonts w:ascii="仿宋_GB2312" w:eastAsia="仿宋_GB2312" w:hAnsi="宋体" w:cs="宋体"/>
          <w:kern w:val="0"/>
          <w:sz w:val="28"/>
          <w:szCs w:val="28"/>
        </w:rPr>
      </w:pPr>
      <w:r w:rsidRPr="00DB6F5B">
        <w:rPr>
          <w:rFonts w:ascii="仿宋_GB2312" w:eastAsia="仿宋_GB2312" w:hAnsi="宋体" w:cs="宋体" w:hint="eastAsia"/>
          <w:kern w:val="0"/>
          <w:sz w:val="28"/>
          <w:szCs w:val="28"/>
        </w:rPr>
        <w:t>本次高峰论坛由吉林省新闻广电总局、吉林省人民对外友好协会、长春大学共同主办。东北师范大学名誉教授孟庆枢教授、吉林大学外国语学院于长敏教授、东北师范大学林岚教授、长春大学网络文化研究中心金海峰教授以及相关领域的百余名专家同赴盛会。</w:t>
      </w:r>
    </w:p>
    <w:p w:rsidR="00742862" w:rsidRDefault="00DB6F5B" w:rsidP="00DB6F5B">
      <w:pPr>
        <w:widowControl/>
        <w:shd w:val="clear" w:color="auto" w:fill="FFFFFF"/>
        <w:adjustRightInd w:val="0"/>
        <w:snapToGrid w:val="0"/>
        <w:spacing w:before="100" w:beforeAutospacing="1" w:after="100" w:afterAutospacing="1" w:line="276" w:lineRule="auto"/>
        <w:ind w:firstLineChars="200" w:firstLine="560"/>
        <w:jc w:val="left"/>
        <w:rPr>
          <w:rFonts w:ascii="仿宋_GB2312" w:eastAsia="仿宋_GB2312" w:hAnsi="宋体" w:cs="宋体"/>
          <w:kern w:val="0"/>
          <w:sz w:val="28"/>
          <w:szCs w:val="28"/>
        </w:rPr>
      </w:pPr>
      <w:r w:rsidRPr="00DB6F5B">
        <w:rPr>
          <w:rFonts w:ascii="仿宋_GB2312" w:eastAsia="仿宋_GB2312" w:hAnsi="宋体" w:cs="宋体" w:hint="eastAsia"/>
          <w:kern w:val="0"/>
          <w:sz w:val="28"/>
          <w:szCs w:val="28"/>
        </w:rPr>
        <w:t>我校教师刘奕兵在分论坛作了题为《波德里亚拟象理论在科幻小说中的探索》的主题发言。她同与会嘉宾分享了波德里亚的生平及其学术思想的形成过程，解读了他的拟</w:t>
      </w:r>
      <w:proofErr w:type="gramStart"/>
      <w:r w:rsidRPr="00DB6F5B">
        <w:rPr>
          <w:rFonts w:ascii="仿宋_GB2312" w:eastAsia="仿宋_GB2312" w:hAnsi="宋体" w:cs="宋体" w:hint="eastAsia"/>
          <w:kern w:val="0"/>
          <w:sz w:val="28"/>
          <w:szCs w:val="28"/>
        </w:rPr>
        <w:t>象</w:t>
      </w:r>
      <w:proofErr w:type="gramEnd"/>
      <w:r w:rsidRPr="00DB6F5B">
        <w:rPr>
          <w:rFonts w:ascii="仿宋_GB2312" w:eastAsia="仿宋_GB2312" w:hAnsi="宋体" w:cs="宋体" w:hint="eastAsia"/>
          <w:kern w:val="0"/>
          <w:sz w:val="28"/>
          <w:szCs w:val="28"/>
        </w:rPr>
        <w:t>理论内涵，并通过科幻小说中的相关代表作品作为实例来对拟</w:t>
      </w:r>
      <w:proofErr w:type="gramStart"/>
      <w:r w:rsidRPr="00DB6F5B">
        <w:rPr>
          <w:rFonts w:ascii="仿宋_GB2312" w:eastAsia="仿宋_GB2312" w:hAnsi="宋体" w:cs="宋体" w:hint="eastAsia"/>
          <w:kern w:val="0"/>
          <w:sz w:val="28"/>
          <w:szCs w:val="28"/>
        </w:rPr>
        <w:t>象</w:t>
      </w:r>
      <w:proofErr w:type="gramEnd"/>
      <w:r w:rsidRPr="00DB6F5B">
        <w:rPr>
          <w:rFonts w:ascii="仿宋_GB2312" w:eastAsia="仿宋_GB2312" w:hAnsi="宋体" w:cs="宋体" w:hint="eastAsia"/>
          <w:kern w:val="0"/>
          <w:sz w:val="28"/>
          <w:szCs w:val="28"/>
        </w:rPr>
        <w:t>理论进行诠释，得到了在场专家们给予的高度评价和认可。</w:t>
      </w:r>
    </w:p>
    <w:p w:rsidR="00E0612D" w:rsidRDefault="00E0612D" w:rsidP="00200017">
      <w:pPr>
        <w:widowControl/>
        <w:shd w:val="clear" w:color="auto" w:fill="FFFFFF"/>
        <w:adjustRightInd w:val="0"/>
        <w:snapToGrid w:val="0"/>
        <w:spacing w:line="276" w:lineRule="auto"/>
        <w:ind w:firstLineChars="200" w:firstLine="560"/>
        <w:jc w:val="left"/>
        <w:rPr>
          <w:rFonts w:ascii="仿宋_GB2312" w:eastAsia="仿宋_GB2312" w:hAnsi="宋体" w:cs="宋体"/>
          <w:kern w:val="0"/>
          <w:sz w:val="28"/>
          <w:szCs w:val="28"/>
        </w:rPr>
      </w:pPr>
    </w:p>
    <w:p w:rsidR="00E0612D" w:rsidRDefault="00E0612D" w:rsidP="00E0612D">
      <w:pPr>
        <w:pStyle w:val="ab"/>
        <w:numPr>
          <w:ilvl w:val="0"/>
          <w:numId w:val="8"/>
        </w:numPr>
        <w:adjustRightInd w:val="0"/>
        <w:snapToGrid w:val="0"/>
        <w:ind w:firstLineChars="0"/>
        <w:jc w:val="center"/>
        <w:rPr>
          <w:rFonts w:ascii="方正小标宋简体" w:eastAsia="方正小标宋简体"/>
          <w:color w:val="1F497D" w:themeColor="text2"/>
          <w:sz w:val="32"/>
          <w:szCs w:val="32"/>
        </w:rPr>
      </w:pPr>
      <w:r w:rsidRPr="00E0612D">
        <w:rPr>
          <w:rFonts w:ascii="方正小标宋简体" w:eastAsia="方正小标宋简体" w:hint="eastAsia"/>
          <w:color w:val="1F497D" w:themeColor="text2"/>
          <w:sz w:val="32"/>
          <w:szCs w:val="32"/>
        </w:rPr>
        <w:t>马克思主义学院教师应邀出席</w:t>
      </w:r>
    </w:p>
    <w:p w:rsidR="00E0612D" w:rsidRPr="00E0612D" w:rsidRDefault="00E0612D" w:rsidP="00E0612D">
      <w:pPr>
        <w:adjustRightInd w:val="0"/>
        <w:snapToGrid w:val="0"/>
        <w:jc w:val="center"/>
        <w:rPr>
          <w:rFonts w:ascii="方正小标宋简体" w:eastAsia="方正小标宋简体"/>
          <w:color w:val="1F497D" w:themeColor="text2"/>
          <w:sz w:val="32"/>
          <w:szCs w:val="32"/>
        </w:rPr>
      </w:pPr>
      <w:r w:rsidRPr="00E0612D">
        <w:rPr>
          <w:rFonts w:ascii="方正小标宋简体" w:eastAsia="方正小标宋简体" w:hint="eastAsia"/>
          <w:color w:val="1F497D" w:themeColor="text2"/>
          <w:sz w:val="32"/>
          <w:szCs w:val="32"/>
        </w:rPr>
        <w:t>“九一八”事变与中华民族觉醒学术研讨会</w:t>
      </w:r>
    </w:p>
    <w:p w:rsidR="00E0612D" w:rsidRPr="00E0612D" w:rsidRDefault="00E0612D" w:rsidP="00E0612D">
      <w:pPr>
        <w:widowControl/>
        <w:shd w:val="clear" w:color="auto" w:fill="FFFFFF"/>
        <w:adjustRightInd w:val="0"/>
        <w:snapToGrid w:val="0"/>
        <w:spacing w:before="100" w:beforeAutospacing="1" w:after="100" w:afterAutospacing="1" w:line="276" w:lineRule="auto"/>
        <w:ind w:firstLineChars="200" w:firstLine="560"/>
        <w:jc w:val="left"/>
        <w:rPr>
          <w:rFonts w:ascii="仿宋_GB2312" w:eastAsia="仿宋_GB2312" w:hAnsi="宋体" w:cs="宋体"/>
          <w:kern w:val="0"/>
          <w:sz w:val="28"/>
          <w:szCs w:val="28"/>
        </w:rPr>
      </w:pPr>
      <w:r w:rsidRPr="00E0612D">
        <w:rPr>
          <w:rFonts w:ascii="仿宋_GB2312" w:eastAsia="仿宋_GB2312" w:hAnsi="宋体" w:cs="宋体" w:hint="eastAsia"/>
          <w:kern w:val="0"/>
          <w:sz w:val="28"/>
          <w:szCs w:val="28"/>
        </w:rPr>
        <w:t>由中共辽宁省委宣传部、共青团辽宁省委员会、辽宁省社会科学院联合会主办，沈阳“九·一八”历史博物馆承办的“九一八”事变与中华民族觉醒学术研讨会于8月21日—22日在沈阳举行。来自中国社会科学院、中国近现代史史料学学会、南开大学、吉林大学等高校及科研机构的专家学者50余人出席此次研讨会。我校马克思主义学院教师仲晨星应邀出席会议，并在会上做点评发言。</w:t>
      </w:r>
    </w:p>
    <w:p w:rsidR="00E0612D" w:rsidRDefault="00E0612D" w:rsidP="00E0612D">
      <w:pPr>
        <w:widowControl/>
        <w:shd w:val="clear" w:color="auto" w:fill="FFFFFF"/>
        <w:adjustRightInd w:val="0"/>
        <w:snapToGrid w:val="0"/>
        <w:spacing w:before="100" w:beforeAutospacing="1" w:after="100" w:afterAutospacing="1" w:line="276" w:lineRule="auto"/>
        <w:ind w:firstLineChars="200" w:firstLine="560"/>
        <w:jc w:val="left"/>
        <w:rPr>
          <w:rFonts w:ascii="仿宋_GB2312" w:eastAsia="仿宋_GB2312" w:hAnsi="宋体" w:cs="宋体"/>
          <w:kern w:val="0"/>
          <w:sz w:val="28"/>
          <w:szCs w:val="28"/>
        </w:rPr>
      </w:pPr>
      <w:r w:rsidRPr="00E0612D">
        <w:rPr>
          <w:rFonts w:ascii="仿宋_GB2312" w:eastAsia="仿宋_GB2312" w:hAnsi="宋体" w:cs="宋体" w:hint="eastAsia"/>
          <w:kern w:val="0"/>
          <w:sz w:val="28"/>
          <w:szCs w:val="28"/>
        </w:rPr>
        <w:t>本次学术研讨会从“新时代”、“新作为”、“新发展”的学术视角切入，以“‘九一八’事变与中华民族觉醒”为主题，与会专家学者就“九一八”事变后中国共产党的抗日主张及行动、抗战研究、东北抗日义勇军的抗战、“九一八”事变后东北民众的抗日救亡运动、“九一八”事变期间抗战史料的收集与研究等有关议题展开讨论。</w:t>
      </w:r>
      <w:proofErr w:type="gramStart"/>
      <w:r w:rsidRPr="00E0612D">
        <w:rPr>
          <w:rFonts w:ascii="仿宋_GB2312" w:eastAsia="仿宋_GB2312" w:hAnsi="宋体" w:cs="宋体" w:hint="eastAsia"/>
          <w:kern w:val="0"/>
          <w:sz w:val="28"/>
          <w:szCs w:val="28"/>
        </w:rPr>
        <w:t>仲</w:t>
      </w:r>
      <w:proofErr w:type="gramEnd"/>
      <w:r w:rsidRPr="00E0612D">
        <w:rPr>
          <w:rFonts w:ascii="仿宋_GB2312" w:eastAsia="仿宋_GB2312" w:hAnsi="宋体" w:cs="宋体" w:hint="eastAsia"/>
          <w:kern w:val="0"/>
          <w:sz w:val="28"/>
          <w:szCs w:val="28"/>
        </w:rPr>
        <w:lastRenderedPageBreak/>
        <w:t>晨星撰写的《长春宪兵分队罪行的历史考察与价值探析》一文以独特的视角分析了长春宪兵分队在“九一八”事变过程中的作用，阐述了研究长春宪兵分队罪恶行径对当代大学生的教育作用，得到了与会专家学者的好评。</w:t>
      </w:r>
    </w:p>
    <w:p w:rsidR="002B0EE8" w:rsidRPr="00E0612D" w:rsidRDefault="002B0EE8" w:rsidP="00200017">
      <w:pPr>
        <w:widowControl/>
        <w:shd w:val="clear" w:color="auto" w:fill="FFFFFF"/>
        <w:adjustRightInd w:val="0"/>
        <w:snapToGrid w:val="0"/>
        <w:spacing w:line="276" w:lineRule="auto"/>
        <w:ind w:firstLineChars="200" w:firstLine="560"/>
        <w:jc w:val="left"/>
        <w:rPr>
          <w:rFonts w:ascii="仿宋_GB2312" w:eastAsia="仿宋_GB2312" w:hAnsi="宋体" w:cs="宋体"/>
          <w:kern w:val="0"/>
          <w:sz w:val="28"/>
          <w:szCs w:val="28"/>
        </w:rPr>
      </w:pPr>
    </w:p>
    <w:p w:rsidR="003C5E62" w:rsidRPr="003C5E62" w:rsidRDefault="003C5E62" w:rsidP="003C5E62">
      <w:pPr>
        <w:pStyle w:val="ab"/>
        <w:widowControl/>
        <w:numPr>
          <w:ilvl w:val="0"/>
          <w:numId w:val="8"/>
        </w:numPr>
        <w:shd w:val="clear" w:color="auto" w:fill="FFFFFF"/>
        <w:adjustRightInd w:val="0"/>
        <w:snapToGrid w:val="0"/>
        <w:spacing w:line="276" w:lineRule="auto"/>
        <w:ind w:firstLineChars="0"/>
        <w:jc w:val="center"/>
        <w:rPr>
          <w:rFonts w:ascii="方正小标宋简体" w:eastAsia="方正小标宋简体"/>
          <w:bCs/>
          <w:color w:val="1F497D" w:themeColor="text2"/>
          <w:sz w:val="32"/>
          <w:szCs w:val="32"/>
          <w:shd w:val="clear" w:color="auto" w:fill="FFFFFF"/>
        </w:rPr>
      </w:pPr>
      <w:r w:rsidRPr="003C5E62">
        <w:rPr>
          <w:rFonts w:ascii="方正小标宋简体" w:eastAsia="方正小标宋简体"/>
          <w:bCs/>
          <w:color w:val="1F497D" w:themeColor="text2"/>
          <w:sz w:val="32"/>
          <w:szCs w:val="32"/>
          <w:shd w:val="clear" w:color="auto" w:fill="FFFFFF"/>
        </w:rPr>
        <w:t>马克思主义学院教师参加第八届全国思想政治教育高端论坛</w:t>
      </w:r>
    </w:p>
    <w:p w:rsidR="003C5E62" w:rsidRPr="003C5E62" w:rsidRDefault="003C5E62" w:rsidP="003C5E62">
      <w:pPr>
        <w:widowControl/>
        <w:shd w:val="clear" w:color="auto" w:fill="FFFFFF"/>
        <w:adjustRightInd w:val="0"/>
        <w:snapToGrid w:val="0"/>
        <w:spacing w:before="100" w:beforeAutospacing="1" w:after="100" w:afterAutospacing="1" w:line="276" w:lineRule="auto"/>
        <w:ind w:firstLineChars="200" w:firstLine="560"/>
        <w:jc w:val="left"/>
        <w:rPr>
          <w:rFonts w:ascii="仿宋_GB2312" w:eastAsia="仿宋_GB2312" w:hAnsi="宋体" w:cs="宋体"/>
          <w:kern w:val="0"/>
          <w:sz w:val="28"/>
          <w:szCs w:val="28"/>
        </w:rPr>
      </w:pPr>
      <w:r w:rsidRPr="003C5E62">
        <w:rPr>
          <w:rFonts w:ascii="仿宋_GB2312" w:eastAsia="仿宋_GB2312" w:hAnsi="宋体" w:cs="宋体" w:hint="eastAsia"/>
          <w:kern w:val="0"/>
          <w:sz w:val="28"/>
          <w:szCs w:val="28"/>
        </w:rPr>
        <w:t>8月28-29</w:t>
      </w:r>
      <w:r>
        <w:rPr>
          <w:rFonts w:ascii="仿宋_GB2312" w:eastAsia="仿宋_GB2312" w:hAnsi="宋体" w:cs="宋体" w:hint="eastAsia"/>
          <w:kern w:val="0"/>
          <w:sz w:val="28"/>
          <w:szCs w:val="28"/>
        </w:rPr>
        <w:t>日，我校马克思主义学院</w:t>
      </w:r>
      <w:r w:rsidRPr="003C5E62">
        <w:rPr>
          <w:rFonts w:ascii="仿宋_GB2312" w:eastAsia="仿宋_GB2312" w:hAnsi="宋体" w:cs="宋体" w:hint="eastAsia"/>
          <w:kern w:val="0"/>
          <w:sz w:val="28"/>
          <w:szCs w:val="28"/>
        </w:rPr>
        <w:t>教师杜颖、陈冬颖、李桂林老师参加“第八届全国思想政治教育高端论坛——新时代思想政治教育创新与发展研讨会。</w:t>
      </w:r>
    </w:p>
    <w:p w:rsidR="003C5E62" w:rsidRPr="003C5E62" w:rsidRDefault="003C5E62" w:rsidP="003C5E62">
      <w:pPr>
        <w:widowControl/>
        <w:shd w:val="clear" w:color="auto" w:fill="FFFFFF"/>
        <w:adjustRightInd w:val="0"/>
        <w:snapToGrid w:val="0"/>
        <w:spacing w:before="100" w:beforeAutospacing="1" w:after="100" w:afterAutospacing="1" w:line="276" w:lineRule="auto"/>
        <w:ind w:firstLineChars="200" w:firstLine="560"/>
        <w:jc w:val="left"/>
        <w:rPr>
          <w:rFonts w:ascii="仿宋_GB2312" w:eastAsia="仿宋_GB2312" w:hAnsi="宋体" w:cs="宋体"/>
          <w:kern w:val="0"/>
          <w:sz w:val="28"/>
          <w:szCs w:val="28"/>
        </w:rPr>
      </w:pPr>
      <w:r w:rsidRPr="003C5E62">
        <w:rPr>
          <w:rFonts w:ascii="仿宋_GB2312" w:eastAsia="仿宋_GB2312" w:hAnsi="宋体" w:cs="宋体" w:hint="eastAsia"/>
          <w:kern w:val="0"/>
          <w:sz w:val="28"/>
          <w:szCs w:val="28"/>
        </w:rPr>
        <w:t>本次会议由清华大学习近平新时代中国特色社会主义思想研究院、教育部人文社科重点研究基地清华大学高校德育研究中心、北京高校中国特色社会主义理论研究协同创新中心（清华大学）、吉林大学马克思主义学院共同主办，吉林大学马克思主义学院承办。会议旨在深入贯彻落实党的十九大精神，深刻领会习近平新时代中国特色社会主义思想，推进新时代思想政治教育的创新与发展。来自全国50余所高校和科研机构的130余名专家学者，围绕会议主题“新时代思想政治教育的创新与发展”展开深入探讨。</w:t>
      </w:r>
    </w:p>
    <w:p w:rsidR="003C5E62" w:rsidRDefault="003C5E62" w:rsidP="003C5E62">
      <w:pPr>
        <w:widowControl/>
        <w:shd w:val="clear" w:color="auto" w:fill="FFFFFF"/>
        <w:adjustRightInd w:val="0"/>
        <w:snapToGrid w:val="0"/>
        <w:spacing w:before="100" w:beforeAutospacing="1" w:after="100" w:afterAutospacing="1" w:line="276" w:lineRule="auto"/>
        <w:ind w:firstLineChars="200" w:firstLine="560"/>
        <w:jc w:val="left"/>
        <w:rPr>
          <w:rFonts w:ascii="仿宋_GB2312" w:eastAsia="仿宋_GB2312" w:hAnsi="宋体" w:cs="宋体"/>
          <w:kern w:val="0"/>
          <w:sz w:val="28"/>
          <w:szCs w:val="28"/>
        </w:rPr>
      </w:pPr>
      <w:r w:rsidRPr="003C5E62">
        <w:rPr>
          <w:rFonts w:ascii="仿宋_GB2312" w:eastAsia="仿宋_GB2312" w:hAnsi="宋体" w:cs="宋体" w:hint="eastAsia"/>
          <w:kern w:val="0"/>
          <w:sz w:val="28"/>
          <w:szCs w:val="28"/>
        </w:rPr>
        <w:t>陈秉公、艾四林、</w:t>
      </w:r>
      <w:r>
        <w:rPr>
          <w:rFonts w:ascii="仿宋_GB2312" w:eastAsia="仿宋_GB2312" w:hAnsi="宋体" w:cs="宋体" w:hint="eastAsia"/>
          <w:kern w:val="0"/>
          <w:sz w:val="28"/>
          <w:szCs w:val="28"/>
        </w:rPr>
        <w:t>罗洪铁、杨晓慧、钟明华、刘同舫、陈大文等专家进行了主题发言，我校</w:t>
      </w:r>
      <w:r w:rsidRPr="003C5E62">
        <w:rPr>
          <w:rFonts w:ascii="仿宋_GB2312" w:eastAsia="仿宋_GB2312" w:hAnsi="宋体" w:cs="宋体" w:hint="eastAsia"/>
          <w:kern w:val="0"/>
          <w:sz w:val="28"/>
          <w:szCs w:val="28"/>
        </w:rPr>
        <w:t>教师参加了分组讨论。</w:t>
      </w:r>
    </w:p>
    <w:p w:rsidR="003C5E62" w:rsidRPr="003C5E62" w:rsidRDefault="003C5E62" w:rsidP="00040882">
      <w:pPr>
        <w:widowControl/>
        <w:shd w:val="clear" w:color="auto" w:fill="FFFFFF"/>
        <w:adjustRightInd w:val="0"/>
        <w:snapToGrid w:val="0"/>
        <w:spacing w:line="276" w:lineRule="auto"/>
        <w:ind w:firstLineChars="200" w:firstLine="560"/>
        <w:jc w:val="left"/>
        <w:rPr>
          <w:rFonts w:ascii="仿宋_GB2312" w:eastAsia="仿宋_GB2312" w:hAnsi="宋体" w:cs="宋体"/>
          <w:kern w:val="0"/>
          <w:sz w:val="28"/>
          <w:szCs w:val="28"/>
        </w:rPr>
      </w:pPr>
    </w:p>
    <w:p w:rsidR="003C5E62" w:rsidRDefault="003C5E62" w:rsidP="003C5E62">
      <w:pPr>
        <w:pStyle w:val="ab"/>
        <w:widowControl/>
        <w:numPr>
          <w:ilvl w:val="0"/>
          <w:numId w:val="8"/>
        </w:numPr>
        <w:shd w:val="clear" w:color="auto" w:fill="FFFFFF"/>
        <w:adjustRightInd w:val="0"/>
        <w:snapToGrid w:val="0"/>
        <w:spacing w:line="276" w:lineRule="auto"/>
        <w:ind w:firstLineChars="0"/>
        <w:jc w:val="center"/>
        <w:rPr>
          <w:rFonts w:ascii="方正小标宋简体" w:eastAsia="方正小标宋简体"/>
          <w:bCs/>
          <w:color w:val="1F497D" w:themeColor="text2"/>
          <w:sz w:val="32"/>
          <w:szCs w:val="32"/>
          <w:shd w:val="clear" w:color="auto" w:fill="FFFFFF"/>
        </w:rPr>
      </w:pPr>
      <w:r w:rsidRPr="002B0EE8">
        <w:rPr>
          <w:rFonts w:ascii="方正小标宋简体" w:eastAsia="方正小标宋简体"/>
          <w:bCs/>
          <w:color w:val="1F497D" w:themeColor="text2"/>
          <w:sz w:val="32"/>
          <w:szCs w:val="32"/>
          <w:shd w:val="clear" w:color="auto" w:fill="FFFFFF"/>
        </w:rPr>
        <w:t>我校动画专业教师参加</w:t>
      </w:r>
    </w:p>
    <w:p w:rsidR="003C5E62" w:rsidRDefault="003C5E62" w:rsidP="003C5E62">
      <w:pPr>
        <w:widowControl/>
        <w:shd w:val="clear" w:color="auto" w:fill="FFFFFF"/>
        <w:adjustRightInd w:val="0"/>
        <w:snapToGrid w:val="0"/>
        <w:spacing w:line="276" w:lineRule="auto"/>
        <w:jc w:val="center"/>
        <w:rPr>
          <w:rFonts w:ascii="方正小标宋简体" w:eastAsia="方正小标宋简体"/>
          <w:bCs/>
          <w:color w:val="1F497D" w:themeColor="text2"/>
          <w:sz w:val="32"/>
          <w:szCs w:val="32"/>
          <w:shd w:val="clear" w:color="auto" w:fill="FFFFFF"/>
        </w:rPr>
      </w:pPr>
      <w:r w:rsidRPr="002B0EE8">
        <w:rPr>
          <w:rFonts w:ascii="方正小标宋简体" w:eastAsia="方正小标宋简体"/>
          <w:bCs/>
          <w:color w:val="1F497D" w:themeColor="text2"/>
          <w:sz w:val="32"/>
          <w:szCs w:val="32"/>
          <w:shd w:val="clear" w:color="auto" w:fill="FFFFFF"/>
        </w:rPr>
        <w:t>“</w:t>
      </w:r>
      <w:r w:rsidRPr="002B0EE8">
        <w:rPr>
          <w:rFonts w:ascii="方正小标宋简体" w:eastAsia="方正小标宋简体"/>
          <w:bCs/>
          <w:color w:val="1F497D" w:themeColor="text2"/>
          <w:sz w:val="32"/>
          <w:szCs w:val="32"/>
          <w:shd w:val="clear" w:color="auto" w:fill="FFFFFF"/>
        </w:rPr>
        <w:t>2018中国</w:t>
      </w:r>
      <w:r w:rsidRPr="002B0EE8">
        <w:rPr>
          <w:rFonts w:ascii="方正小标宋简体" w:eastAsia="方正小标宋简体"/>
          <w:bCs/>
          <w:color w:val="1F497D" w:themeColor="text2"/>
          <w:sz w:val="32"/>
          <w:szCs w:val="32"/>
          <w:shd w:val="clear" w:color="auto" w:fill="FFFFFF"/>
        </w:rPr>
        <w:t>•</w:t>
      </w:r>
      <w:r w:rsidRPr="002B0EE8">
        <w:rPr>
          <w:rFonts w:ascii="方正小标宋简体" w:eastAsia="方正小标宋简体"/>
          <w:bCs/>
          <w:color w:val="1F497D" w:themeColor="text2"/>
          <w:sz w:val="32"/>
          <w:szCs w:val="32"/>
          <w:shd w:val="clear" w:color="auto" w:fill="FFFFFF"/>
        </w:rPr>
        <w:t>吉林国际动漫游戏论坛</w:t>
      </w:r>
      <w:r w:rsidRPr="002B0EE8">
        <w:rPr>
          <w:rFonts w:ascii="方正小标宋简体" w:eastAsia="方正小标宋简体"/>
          <w:bCs/>
          <w:color w:val="1F497D" w:themeColor="text2"/>
          <w:sz w:val="32"/>
          <w:szCs w:val="32"/>
          <w:shd w:val="clear" w:color="auto" w:fill="FFFFFF"/>
        </w:rPr>
        <w:t>”</w:t>
      </w:r>
    </w:p>
    <w:p w:rsidR="003C5E62" w:rsidRPr="002B0EE8" w:rsidRDefault="003C5E62" w:rsidP="003C5E62">
      <w:pPr>
        <w:widowControl/>
        <w:shd w:val="clear" w:color="auto" w:fill="FFFFFF"/>
        <w:adjustRightInd w:val="0"/>
        <w:snapToGrid w:val="0"/>
        <w:spacing w:before="100" w:beforeAutospacing="1" w:after="100" w:afterAutospacing="1" w:line="276" w:lineRule="auto"/>
        <w:ind w:firstLineChars="200" w:firstLine="560"/>
        <w:jc w:val="left"/>
        <w:rPr>
          <w:rFonts w:ascii="仿宋_GB2312" w:eastAsia="仿宋_GB2312" w:hAnsi="宋体" w:cs="宋体"/>
          <w:kern w:val="0"/>
          <w:sz w:val="28"/>
          <w:szCs w:val="28"/>
        </w:rPr>
      </w:pPr>
      <w:r w:rsidRPr="002B0EE8">
        <w:rPr>
          <w:rFonts w:ascii="仿宋_GB2312" w:eastAsia="仿宋_GB2312" w:hAnsi="宋体" w:cs="宋体" w:hint="eastAsia"/>
          <w:kern w:val="0"/>
          <w:sz w:val="28"/>
          <w:szCs w:val="28"/>
        </w:rPr>
        <w:t>9月5日-6日，我校艺术学院动画专业教师刘悦、王辛和李岩伟参加了由“第十四届中国长春电影节”组织委员会主办的 “2018中国</w:t>
      </w:r>
      <w:r w:rsidRPr="002B0EE8">
        <w:rPr>
          <w:rFonts w:ascii="宋体" w:eastAsia="宋体" w:hAnsi="宋体" w:cs="宋体" w:hint="eastAsia"/>
          <w:kern w:val="0"/>
          <w:sz w:val="28"/>
          <w:szCs w:val="28"/>
        </w:rPr>
        <w:t>•</w:t>
      </w:r>
      <w:r w:rsidRPr="002B0EE8">
        <w:rPr>
          <w:rFonts w:ascii="仿宋_GB2312" w:eastAsia="仿宋_GB2312" w:hAnsi="宋体" w:cs="宋体" w:hint="eastAsia"/>
          <w:kern w:val="0"/>
          <w:sz w:val="28"/>
          <w:szCs w:val="28"/>
        </w:rPr>
        <w:t>吉林国际动漫游戏论坛”。</w:t>
      </w:r>
      <w:r w:rsidRPr="002B0EE8">
        <w:rPr>
          <w:rFonts w:ascii="仿宋_GB2312" w:eastAsia="仿宋_GB2312" w:hAnsi="宋体" w:cs="宋体"/>
          <w:kern w:val="0"/>
          <w:sz w:val="28"/>
          <w:szCs w:val="28"/>
        </w:rPr>
        <w:t xml:space="preserve"> </w:t>
      </w:r>
    </w:p>
    <w:p w:rsidR="003C5E62" w:rsidRPr="002B0EE8" w:rsidRDefault="003C5E62" w:rsidP="003C5E62">
      <w:pPr>
        <w:widowControl/>
        <w:shd w:val="clear" w:color="auto" w:fill="FFFFFF"/>
        <w:adjustRightInd w:val="0"/>
        <w:snapToGrid w:val="0"/>
        <w:spacing w:before="100" w:beforeAutospacing="1" w:after="100" w:afterAutospacing="1" w:line="276" w:lineRule="auto"/>
        <w:ind w:firstLineChars="200" w:firstLine="560"/>
        <w:jc w:val="left"/>
        <w:rPr>
          <w:rFonts w:ascii="仿宋_GB2312" w:eastAsia="仿宋_GB2312" w:hAnsi="宋体" w:cs="宋体"/>
          <w:kern w:val="0"/>
          <w:sz w:val="28"/>
          <w:szCs w:val="28"/>
        </w:rPr>
      </w:pPr>
      <w:r w:rsidRPr="002B0EE8">
        <w:rPr>
          <w:rFonts w:ascii="仿宋_GB2312" w:eastAsia="仿宋_GB2312" w:hAnsi="宋体" w:cs="宋体" w:hint="eastAsia"/>
          <w:kern w:val="0"/>
          <w:sz w:val="28"/>
          <w:szCs w:val="28"/>
        </w:rPr>
        <w:lastRenderedPageBreak/>
        <w:t>本届论坛为期2天，以“新时代背景下的中国动漫游国际化道路探索”为主题，邀请众多国内外专家、学者、企业家代表共聚长春，以全球视野和全新理念，分享动漫游</w:t>
      </w:r>
      <w:proofErr w:type="gramStart"/>
      <w:r w:rsidRPr="002B0EE8">
        <w:rPr>
          <w:rFonts w:ascii="仿宋_GB2312" w:eastAsia="仿宋_GB2312" w:hAnsi="宋体" w:cs="宋体" w:hint="eastAsia"/>
          <w:kern w:val="0"/>
          <w:sz w:val="28"/>
          <w:szCs w:val="28"/>
        </w:rPr>
        <w:t>戏行业</w:t>
      </w:r>
      <w:proofErr w:type="gramEnd"/>
      <w:r w:rsidRPr="002B0EE8">
        <w:rPr>
          <w:rFonts w:ascii="仿宋_GB2312" w:eastAsia="仿宋_GB2312" w:hAnsi="宋体" w:cs="宋体" w:hint="eastAsia"/>
          <w:kern w:val="0"/>
          <w:sz w:val="28"/>
          <w:szCs w:val="28"/>
        </w:rPr>
        <w:t>先进的理念，审视、梳理动漫游</w:t>
      </w:r>
      <w:proofErr w:type="gramStart"/>
      <w:r w:rsidRPr="002B0EE8">
        <w:rPr>
          <w:rFonts w:ascii="仿宋_GB2312" w:eastAsia="仿宋_GB2312" w:hAnsi="宋体" w:cs="宋体" w:hint="eastAsia"/>
          <w:kern w:val="0"/>
          <w:sz w:val="28"/>
          <w:szCs w:val="28"/>
        </w:rPr>
        <w:t>戏产业</w:t>
      </w:r>
      <w:proofErr w:type="gramEnd"/>
      <w:r w:rsidRPr="002B0EE8">
        <w:rPr>
          <w:rFonts w:ascii="仿宋_GB2312" w:eastAsia="仿宋_GB2312" w:hAnsi="宋体" w:cs="宋体" w:hint="eastAsia"/>
          <w:kern w:val="0"/>
          <w:sz w:val="28"/>
          <w:szCs w:val="28"/>
        </w:rPr>
        <w:t>的趋势，探索国际化发展道路，提升吉林省</w:t>
      </w:r>
      <w:proofErr w:type="gramStart"/>
      <w:r w:rsidRPr="002B0EE8">
        <w:rPr>
          <w:rFonts w:ascii="仿宋_GB2312" w:eastAsia="仿宋_GB2312" w:hAnsi="宋体" w:cs="宋体" w:hint="eastAsia"/>
          <w:kern w:val="0"/>
          <w:sz w:val="28"/>
          <w:szCs w:val="28"/>
        </w:rPr>
        <w:t>动漫电影</w:t>
      </w:r>
      <w:proofErr w:type="gramEnd"/>
      <w:r w:rsidRPr="002B0EE8">
        <w:rPr>
          <w:rFonts w:ascii="仿宋_GB2312" w:eastAsia="仿宋_GB2312" w:hAnsi="宋体" w:cs="宋体" w:hint="eastAsia"/>
          <w:kern w:val="0"/>
          <w:sz w:val="28"/>
          <w:szCs w:val="28"/>
        </w:rPr>
        <w:t>的整体水平和国际合作</w:t>
      </w:r>
    </w:p>
    <w:p w:rsidR="003C5E62" w:rsidRPr="002B0EE8" w:rsidRDefault="003C5E62" w:rsidP="003C5E62">
      <w:pPr>
        <w:widowControl/>
        <w:shd w:val="clear" w:color="auto" w:fill="FFFFFF"/>
        <w:adjustRightInd w:val="0"/>
        <w:snapToGrid w:val="0"/>
        <w:spacing w:before="100" w:beforeAutospacing="1" w:after="100" w:afterAutospacing="1" w:line="276" w:lineRule="auto"/>
        <w:ind w:firstLineChars="200" w:firstLine="560"/>
        <w:jc w:val="left"/>
        <w:rPr>
          <w:rFonts w:ascii="仿宋_GB2312" w:eastAsia="仿宋_GB2312" w:hAnsi="宋体" w:cs="宋体"/>
          <w:kern w:val="0"/>
          <w:sz w:val="28"/>
          <w:szCs w:val="28"/>
        </w:rPr>
      </w:pPr>
      <w:r w:rsidRPr="002B0EE8">
        <w:rPr>
          <w:rFonts w:ascii="仿宋_GB2312" w:eastAsia="仿宋_GB2312" w:hAnsi="宋体" w:cs="宋体" w:hint="eastAsia"/>
          <w:kern w:val="0"/>
          <w:sz w:val="28"/>
          <w:szCs w:val="28"/>
        </w:rPr>
        <w:t>通过参加本次培训活动，使我校教师加深了对动画专业前沿技术的了解，并且掌握了较高的专业新知识、新技术和新方法，强化了我校动画专业教师的实践动手能力和教科研水平，对我校建设一支符合动画专业应用型人才培养的高水平双师</w:t>
      </w:r>
      <w:proofErr w:type="gramStart"/>
      <w:r w:rsidRPr="002B0EE8">
        <w:rPr>
          <w:rFonts w:ascii="仿宋_GB2312" w:eastAsia="仿宋_GB2312" w:hAnsi="宋体" w:cs="宋体" w:hint="eastAsia"/>
          <w:kern w:val="0"/>
          <w:sz w:val="28"/>
          <w:szCs w:val="28"/>
        </w:rPr>
        <w:t>型教师</w:t>
      </w:r>
      <w:proofErr w:type="gramEnd"/>
      <w:r w:rsidRPr="002B0EE8">
        <w:rPr>
          <w:rFonts w:ascii="仿宋_GB2312" w:eastAsia="仿宋_GB2312" w:hAnsi="宋体" w:cs="宋体" w:hint="eastAsia"/>
          <w:kern w:val="0"/>
          <w:sz w:val="28"/>
          <w:szCs w:val="28"/>
        </w:rPr>
        <w:t>队伍起到了推进作用。</w:t>
      </w:r>
    </w:p>
    <w:p w:rsidR="003C5E62" w:rsidRPr="002B0EE8" w:rsidRDefault="003C5E62" w:rsidP="003C5E62">
      <w:pPr>
        <w:widowControl/>
        <w:shd w:val="clear" w:color="auto" w:fill="FFFFFF"/>
        <w:adjustRightInd w:val="0"/>
        <w:snapToGrid w:val="0"/>
        <w:spacing w:before="100" w:beforeAutospacing="1" w:after="100" w:afterAutospacing="1" w:line="276" w:lineRule="auto"/>
        <w:ind w:firstLineChars="200" w:firstLine="640"/>
        <w:jc w:val="left"/>
        <w:rPr>
          <w:rFonts w:ascii="方正小标宋简体" w:eastAsia="方正小标宋简体"/>
          <w:bCs/>
          <w:color w:val="1F497D" w:themeColor="text2"/>
          <w:sz w:val="32"/>
          <w:szCs w:val="32"/>
          <w:shd w:val="clear" w:color="auto" w:fill="FFFFFF"/>
        </w:rPr>
      </w:pPr>
    </w:p>
    <w:p w:rsidR="00501E3F" w:rsidRPr="002B0EE8" w:rsidRDefault="00501E3F" w:rsidP="002B0EE8">
      <w:pPr>
        <w:widowControl/>
        <w:shd w:val="clear" w:color="auto" w:fill="FFFFFF"/>
        <w:adjustRightInd w:val="0"/>
        <w:snapToGrid w:val="0"/>
        <w:spacing w:before="100" w:beforeAutospacing="1" w:after="100" w:afterAutospacing="1" w:line="276" w:lineRule="auto"/>
        <w:ind w:left="640"/>
        <w:jc w:val="center"/>
        <w:rPr>
          <w:rFonts w:ascii="方正小标宋简体" w:eastAsia="方正小标宋简体"/>
          <w:bCs/>
          <w:color w:val="1F497D" w:themeColor="text2"/>
          <w:sz w:val="32"/>
          <w:szCs w:val="32"/>
          <w:shd w:val="clear" w:color="auto" w:fill="FFFFFF"/>
        </w:rPr>
        <w:sectPr w:rsidR="00501E3F" w:rsidRPr="002B0EE8" w:rsidSect="00EB286E">
          <w:headerReference w:type="even" r:id="rId26"/>
          <w:headerReference w:type="default" r:id="rId27"/>
          <w:pgSz w:w="11906" w:h="16838"/>
          <w:pgMar w:top="1440" w:right="1800" w:bottom="1440" w:left="1800" w:header="851" w:footer="992" w:gutter="0"/>
          <w:cols w:space="425"/>
          <w:docGrid w:type="lines" w:linePitch="312"/>
        </w:sectPr>
      </w:pPr>
    </w:p>
    <w:p w:rsidR="00CE3553" w:rsidRPr="00CE3553" w:rsidRDefault="00CE3553" w:rsidP="00D7170F">
      <w:pPr>
        <w:pStyle w:val="ab"/>
        <w:numPr>
          <w:ilvl w:val="0"/>
          <w:numId w:val="8"/>
        </w:numPr>
        <w:adjustRightInd w:val="0"/>
        <w:snapToGrid w:val="0"/>
        <w:ind w:firstLineChars="0"/>
        <w:jc w:val="center"/>
        <w:rPr>
          <w:rFonts w:ascii="方正小标宋简体" w:eastAsia="方正小标宋简体"/>
          <w:bCs/>
          <w:color w:val="1F497D" w:themeColor="text2"/>
          <w:sz w:val="32"/>
          <w:szCs w:val="32"/>
          <w:shd w:val="clear" w:color="auto" w:fill="FFFFFF"/>
        </w:rPr>
      </w:pPr>
      <w:r w:rsidRPr="00CE3553">
        <w:rPr>
          <w:rFonts w:ascii="方正小标宋简体" w:eastAsia="方正小标宋简体" w:hint="eastAsia"/>
          <w:bCs/>
          <w:color w:val="1F497D" w:themeColor="text2"/>
          <w:sz w:val="32"/>
          <w:szCs w:val="32"/>
          <w:shd w:val="clear" w:color="auto" w:fill="FFFFFF"/>
        </w:rPr>
        <w:lastRenderedPageBreak/>
        <w:t>艺术学院视觉传达专业“27届时报金犊奖”中创佳绩</w:t>
      </w:r>
    </w:p>
    <w:p w:rsidR="00CE3553" w:rsidRPr="00CE3553" w:rsidRDefault="00CE3553" w:rsidP="00CE3553">
      <w:pPr>
        <w:widowControl/>
        <w:shd w:val="clear" w:color="auto" w:fill="FFFFFF"/>
        <w:adjustRightInd w:val="0"/>
        <w:snapToGrid w:val="0"/>
        <w:spacing w:before="100" w:beforeAutospacing="1" w:after="100" w:afterAutospacing="1" w:line="276" w:lineRule="auto"/>
        <w:ind w:firstLineChars="200" w:firstLine="560"/>
        <w:rPr>
          <w:rFonts w:ascii="仿宋_GB2312" w:eastAsia="仿宋_GB2312" w:hAnsi="宋体" w:cs="宋体"/>
          <w:kern w:val="0"/>
          <w:sz w:val="28"/>
          <w:szCs w:val="28"/>
        </w:rPr>
      </w:pPr>
      <w:r w:rsidRPr="00CE3553">
        <w:rPr>
          <w:rFonts w:ascii="仿宋_GB2312" w:eastAsia="仿宋_GB2312" w:hAnsi="宋体" w:cs="宋体" w:hint="eastAsia"/>
          <w:kern w:val="0"/>
          <w:sz w:val="28"/>
          <w:szCs w:val="28"/>
        </w:rPr>
        <w:t>“时报金犊奖”创办于</w:t>
      </w:r>
      <w:r w:rsidRPr="00CE3553">
        <w:rPr>
          <w:rFonts w:ascii="仿宋_GB2312" w:eastAsia="仿宋_GB2312" w:hAnsi="宋体" w:cs="宋体"/>
          <w:kern w:val="0"/>
          <w:sz w:val="28"/>
          <w:szCs w:val="28"/>
        </w:rPr>
        <w:t>1992</w:t>
      </w:r>
      <w:r w:rsidRPr="00CE3553">
        <w:rPr>
          <w:rFonts w:ascii="仿宋_GB2312" w:eastAsia="仿宋_GB2312" w:hAnsi="宋体" w:cs="宋体" w:hint="eastAsia"/>
          <w:kern w:val="0"/>
          <w:sz w:val="28"/>
          <w:szCs w:val="28"/>
        </w:rPr>
        <w:t>年，是全球华人地区规模最大，也是唯一深入全球华人大学生的国际性大学生广告与设计创作奖项。在</w:t>
      </w:r>
      <w:r w:rsidRPr="00CE3553">
        <w:rPr>
          <w:rFonts w:ascii="仿宋_GB2312" w:eastAsia="仿宋_GB2312" w:hAnsi="宋体" w:cs="宋体"/>
          <w:kern w:val="0"/>
          <w:sz w:val="28"/>
          <w:szCs w:val="28"/>
        </w:rPr>
        <w:t>2018</w:t>
      </w:r>
      <w:r w:rsidRPr="00CE3553">
        <w:rPr>
          <w:rFonts w:ascii="仿宋_GB2312" w:eastAsia="仿宋_GB2312" w:hAnsi="宋体" w:cs="宋体" w:hint="eastAsia"/>
          <w:kern w:val="0"/>
          <w:sz w:val="28"/>
          <w:szCs w:val="28"/>
        </w:rPr>
        <w:t>年举行的“第</w:t>
      </w:r>
      <w:r w:rsidRPr="00CE3553">
        <w:rPr>
          <w:rFonts w:ascii="仿宋_GB2312" w:eastAsia="仿宋_GB2312" w:hAnsi="宋体" w:cs="宋体"/>
          <w:kern w:val="0"/>
          <w:sz w:val="28"/>
          <w:szCs w:val="28"/>
        </w:rPr>
        <w:t>27</w:t>
      </w:r>
      <w:r w:rsidRPr="00CE3553">
        <w:rPr>
          <w:rFonts w:ascii="仿宋_GB2312" w:eastAsia="仿宋_GB2312" w:hAnsi="宋体" w:cs="宋体" w:hint="eastAsia"/>
          <w:kern w:val="0"/>
          <w:sz w:val="28"/>
          <w:szCs w:val="28"/>
        </w:rPr>
        <w:t>届时报金犊奖”竞赛中，我校视觉传达专业师生共获得各级奖项</w:t>
      </w:r>
      <w:r w:rsidRPr="00CE3553">
        <w:rPr>
          <w:rFonts w:ascii="仿宋_GB2312" w:eastAsia="仿宋_GB2312" w:hAnsi="宋体" w:cs="宋体"/>
          <w:kern w:val="0"/>
          <w:sz w:val="28"/>
          <w:szCs w:val="28"/>
        </w:rPr>
        <w:t>12</w:t>
      </w:r>
      <w:r w:rsidR="00232564">
        <w:rPr>
          <w:rFonts w:ascii="仿宋_GB2312" w:eastAsia="仿宋_GB2312" w:hAnsi="宋体" w:cs="宋体" w:hint="eastAsia"/>
          <w:kern w:val="0"/>
          <w:sz w:val="28"/>
          <w:szCs w:val="28"/>
        </w:rPr>
        <w:t>项。</w:t>
      </w:r>
    </w:p>
    <w:p w:rsidR="00CE3553" w:rsidRPr="00CE3553" w:rsidRDefault="00CE3553" w:rsidP="00CE3553">
      <w:pPr>
        <w:widowControl/>
        <w:shd w:val="clear" w:color="auto" w:fill="FFFFFF"/>
        <w:adjustRightInd w:val="0"/>
        <w:snapToGrid w:val="0"/>
        <w:spacing w:before="100" w:beforeAutospacing="1" w:after="100" w:afterAutospacing="1" w:line="276" w:lineRule="auto"/>
        <w:ind w:firstLineChars="200" w:firstLine="560"/>
        <w:rPr>
          <w:rFonts w:ascii="仿宋_GB2312" w:eastAsia="仿宋_GB2312" w:hAnsi="宋体" w:cs="宋体"/>
          <w:kern w:val="0"/>
          <w:sz w:val="28"/>
          <w:szCs w:val="28"/>
        </w:rPr>
      </w:pPr>
      <w:r w:rsidRPr="00CE3553">
        <w:rPr>
          <w:rFonts w:ascii="仿宋_GB2312" w:eastAsia="仿宋_GB2312" w:hAnsi="宋体" w:cs="宋体" w:hint="eastAsia"/>
          <w:kern w:val="0"/>
          <w:sz w:val="28"/>
          <w:szCs w:val="28"/>
        </w:rPr>
        <w:t>吴楠同学《走心》；刑研宁同学《城市之光》，李旭同学《现代陪伴篇》、《就“酱”的成语》、《浪味仙</w:t>
      </w:r>
      <w:r w:rsidRPr="00CE3553">
        <w:rPr>
          <w:rFonts w:ascii="仿宋_GB2312" w:eastAsia="仿宋_GB2312" w:hAnsi="宋体" w:cs="宋体"/>
          <w:kern w:val="0"/>
          <w:sz w:val="28"/>
          <w:szCs w:val="28"/>
        </w:rPr>
        <w:t>--</w:t>
      </w:r>
      <w:r w:rsidRPr="00CE3553">
        <w:rPr>
          <w:rFonts w:ascii="仿宋_GB2312" w:eastAsia="仿宋_GB2312" w:hAnsi="宋体" w:cs="宋体" w:hint="eastAsia"/>
          <w:kern w:val="0"/>
          <w:sz w:val="28"/>
          <w:szCs w:val="28"/>
        </w:rPr>
        <w:t>薯米片》，康伟东同学《孝本不难》、《是颗好豆》，王晟同学《掌阅有声，不用眼睛照样读》在比赛中获得</w:t>
      </w:r>
      <w:r w:rsidRPr="00CE3553">
        <w:rPr>
          <w:rFonts w:ascii="仿宋_GB2312" w:eastAsia="仿宋_GB2312" w:hAnsi="宋体" w:cs="宋体"/>
          <w:kern w:val="0"/>
          <w:sz w:val="28"/>
          <w:szCs w:val="28"/>
        </w:rPr>
        <w:t>8</w:t>
      </w:r>
      <w:r w:rsidRPr="00CE3553">
        <w:rPr>
          <w:rFonts w:ascii="仿宋_GB2312" w:eastAsia="仿宋_GB2312" w:hAnsi="宋体" w:cs="宋体" w:hint="eastAsia"/>
          <w:kern w:val="0"/>
          <w:sz w:val="28"/>
          <w:szCs w:val="28"/>
        </w:rPr>
        <w:t>项优秀奖；李金灿同学《看书，就用掌阅》获得</w:t>
      </w:r>
      <w:r w:rsidRPr="00CE3553">
        <w:rPr>
          <w:rFonts w:ascii="仿宋_GB2312" w:eastAsia="仿宋_GB2312" w:hAnsi="宋体" w:cs="宋体"/>
          <w:kern w:val="0"/>
          <w:sz w:val="28"/>
          <w:szCs w:val="28"/>
        </w:rPr>
        <w:t>1</w:t>
      </w:r>
      <w:r w:rsidRPr="00CE3553">
        <w:rPr>
          <w:rFonts w:ascii="仿宋_GB2312" w:eastAsia="仿宋_GB2312" w:hAnsi="宋体" w:cs="宋体" w:hint="eastAsia"/>
          <w:kern w:val="0"/>
          <w:sz w:val="28"/>
          <w:szCs w:val="28"/>
        </w:rPr>
        <w:t>项优选奖。</w:t>
      </w:r>
      <w:r w:rsidR="00232564" w:rsidRPr="00CE3553">
        <w:rPr>
          <w:rFonts w:ascii="仿宋_GB2312" w:eastAsia="仿宋_GB2312" w:hAnsi="宋体" w:cs="宋体" w:hint="eastAsia"/>
          <w:kern w:val="0"/>
          <w:sz w:val="28"/>
          <w:szCs w:val="28"/>
        </w:rPr>
        <w:t>视觉传达专业教研室主任徐震老师、王梦莎老师获得优秀指导教师奖。</w:t>
      </w:r>
    </w:p>
    <w:p w:rsidR="00CE3553" w:rsidRPr="00CE3553" w:rsidRDefault="00CE3553" w:rsidP="00CE3553">
      <w:pPr>
        <w:pStyle w:val="ab"/>
        <w:adjustRightInd w:val="0"/>
        <w:snapToGrid w:val="0"/>
        <w:ind w:left="420" w:firstLineChars="0" w:firstLine="0"/>
        <w:rPr>
          <w:rFonts w:ascii="方正小标宋简体" w:eastAsia="方正小标宋简体"/>
          <w:bCs/>
          <w:color w:val="1F497D" w:themeColor="text2"/>
          <w:sz w:val="32"/>
          <w:szCs w:val="32"/>
          <w:shd w:val="clear" w:color="auto" w:fill="FFFFFF"/>
        </w:rPr>
      </w:pPr>
    </w:p>
    <w:p w:rsidR="00200017" w:rsidRDefault="00732AFD" w:rsidP="00D7170F">
      <w:pPr>
        <w:pStyle w:val="ab"/>
        <w:numPr>
          <w:ilvl w:val="0"/>
          <w:numId w:val="8"/>
        </w:numPr>
        <w:adjustRightInd w:val="0"/>
        <w:snapToGrid w:val="0"/>
        <w:ind w:firstLineChars="0"/>
        <w:jc w:val="center"/>
        <w:rPr>
          <w:rFonts w:ascii="方正小标宋简体" w:eastAsia="方正小标宋简体"/>
          <w:bCs/>
          <w:color w:val="1F497D" w:themeColor="text2"/>
          <w:sz w:val="32"/>
          <w:szCs w:val="32"/>
          <w:shd w:val="clear" w:color="auto" w:fill="FFFFFF"/>
        </w:rPr>
      </w:pPr>
      <w:r w:rsidRPr="007C6C4A">
        <w:rPr>
          <w:rFonts w:ascii="方正小标宋简体" w:eastAsia="方正小标宋简体" w:hint="eastAsia"/>
          <w:bCs/>
          <w:color w:val="1F497D" w:themeColor="text2"/>
          <w:sz w:val="32"/>
          <w:szCs w:val="32"/>
          <w:shd w:val="clear" w:color="auto" w:fill="FFFFFF"/>
        </w:rPr>
        <w:t>我校学生在2018年全国金融与证券投资模拟实训大赛</w:t>
      </w:r>
    </w:p>
    <w:p w:rsidR="00732AFD" w:rsidRPr="00D7170F" w:rsidRDefault="00732AFD" w:rsidP="00D7170F">
      <w:pPr>
        <w:adjustRightInd w:val="0"/>
        <w:snapToGrid w:val="0"/>
        <w:jc w:val="center"/>
        <w:rPr>
          <w:rFonts w:ascii="方正小标宋简体" w:eastAsia="方正小标宋简体"/>
          <w:bCs/>
          <w:color w:val="1F497D" w:themeColor="text2"/>
          <w:sz w:val="32"/>
          <w:szCs w:val="32"/>
          <w:shd w:val="clear" w:color="auto" w:fill="FFFFFF"/>
        </w:rPr>
      </w:pPr>
      <w:r w:rsidRPr="00D7170F">
        <w:rPr>
          <w:rFonts w:ascii="方正小标宋简体" w:eastAsia="方正小标宋简体" w:hint="eastAsia"/>
          <w:bCs/>
          <w:color w:val="1F497D" w:themeColor="text2"/>
          <w:sz w:val="32"/>
          <w:szCs w:val="32"/>
          <w:shd w:val="clear" w:color="auto" w:fill="FFFFFF"/>
        </w:rPr>
        <w:t>邀请赛中获</w:t>
      </w:r>
      <w:r w:rsidR="00046016">
        <w:rPr>
          <w:rFonts w:ascii="方正小标宋简体" w:eastAsia="方正小标宋简体" w:hint="eastAsia"/>
          <w:bCs/>
          <w:color w:val="1F497D" w:themeColor="text2"/>
          <w:sz w:val="32"/>
          <w:szCs w:val="32"/>
          <w:shd w:val="clear" w:color="auto" w:fill="FFFFFF"/>
        </w:rPr>
        <w:t>多项大</w:t>
      </w:r>
      <w:r w:rsidRPr="00D7170F">
        <w:rPr>
          <w:rFonts w:ascii="方正小标宋简体" w:eastAsia="方正小标宋简体" w:hint="eastAsia"/>
          <w:bCs/>
          <w:color w:val="1F497D" w:themeColor="text2"/>
          <w:sz w:val="32"/>
          <w:szCs w:val="32"/>
          <w:shd w:val="clear" w:color="auto" w:fill="FFFFFF"/>
        </w:rPr>
        <w:t>奖</w:t>
      </w:r>
    </w:p>
    <w:p w:rsidR="00200017" w:rsidRPr="00200017" w:rsidRDefault="00200017" w:rsidP="00200017">
      <w:pPr>
        <w:widowControl/>
        <w:shd w:val="clear" w:color="auto" w:fill="FFFFFF"/>
        <w:adjustRightInd w:val="0"/>
        <w:snapToGrid w:val="0"/>
        <w:spacing w:before="100" w:beforeAutospacing="1" w:after="100" w:afterAutospacing="1" w:line="276" w:lineRule="auto"/>
        <w:ind w:firstLineChars="200" w:firstLine="560"/>
        <w:rPr>
          <w:rFonts w:ascii="仿宋_GB2312" w:eastAsia="仿宋_GB2312" w:hAnsi="宋体" w:cs="宋体"/>
          <w:kern w:val="0"/>
          <w:sz w:val="28"/>
          <w:szCs w:val="28"/>
        </w:rPr>
      </w:pPr>
      <w:r w:rsidRPr="00200017">
        <w:rPr>
          <w:rFonts w:ascii="仿宋_GB2312" w:eastAsia="仿宋_GB2312" w:hAnsi="宋体" w:cs="宋体" w:hint="eastAsia"/>
          <w:kern w:val="0"/>
          <w:sz w:val="28"/>
          <w:szCs w:val="28"/>
        </w:rPr>
        <w:t>2018年全国金融与证券投资模拟实</w:t>
      </w:r>
      <w:proofErr w:type="gramStart"/>
      <w:r w:rsidRPr="00200017">
        <w:rPr>
          <w:rFonts w:ascii="仿宋_GB2312" w:eastAsia="仿宋_GB2312" w:hAnsi="宋体" w:cs="宋体" w:hint="eastAsia"/>
          <w:kern w:val="0"/>
          <w:sz w:val="28"/>
          <w:szCs w:val="28"/>
        </w:rPr>
        <w:t>训大赛</w:t>
      </w:r>
      <w:proofErr w:type="gramEnd"/>
      <w:r w:rsidRPr="00200017">
        <w:rPr>
          <w:rFonts w:ascii="仿宋_GB2312" w:eastAsia="仿宋_GB2312" w:hAnsi="宋体" w:cs="宋体" w:hint="eastAsia"/>
          <w:kern w:val="0"/>
          <w:sz w:val="28"/>
          <w:szCs w:val="28"/>
        </w:rPr>
        <w:t>邀请赛于8月10日在深圳落下帷幕。刘京侠、许永健老师带领的一队（陈宜琳、谷佳莹、刘才轩）荣获团队一等奖，谷佳莹同学在“证券行业知识”竞赛环节中，荣获第一名，并获得“金融百事通”荣誉称号。田春雨、石东磊老师带领的二队（王一东、戴敏、杨子舟）荣获团体三等奖，三名同学分别荣获“最佳交易员”称号。刘京侠、许永健、田春雨和石东磊老师分别获得“优秀指导教师”荣誉称号。</w:t>
      </w:r>
    </w:p>
    <w:p w:rsidR="00732AFD" w:rsidRPr="00D7170F" w:rsidRDefault="00732AFD" w:rsidP="00D7170F"/>
    <w:p w:rsidR="003637E2" w:rsidRDefault="003637E2" w:rsidP="00D7170F">
      <w:pPr>
        <w:pStyle w:val="ab"/>
        <w:numPr>
          <w:ilvl w:val="0"/>
          <w:numId w:val="8"/>
        </w:numPr>
        <w:adjustRightInd w:val="0"/>
        <w:snapToGrid w:val="0"/>
        <w:ind w:firstLineChars="0"/>
        <w:jc w:val="center"/>
        <w:rPr>
          <w:rFonts w:ascii="方正小标宋简体" w:eastAsia="方正小标宋简体"/>
          <w:bCs/>
          <w:color w:val="1F497D" w:themeColor="text2"/>
          <w:sz w:val="32"/>
          <w:szCs w:val="32"/>
          <w:shd w:val="clear" w:color="auto" w:fill="FFFFFF"/>
        </w:rPr>
      </w:pPr>
      <w:r w:rsidRPr="003637E2">
        <w:rPr>
          <w:rFonts w:ascii="方正小标宋简体" w:eastAsia="方正小标宋简体" w:hint="eastAsia"/>
          <w:bCs/>
          <w:color w:val="1F497D" w:themeColor="text2"/>
          <w:sz w:val="32"/>
          <w:szCs w:val="32"/>
          <w:shd w:val="clear" w:color="auto" w:fill="FFFFFF"/>
        </w:rPr>
        <w:t>我校学子在2018年中国大学生计算机设计大赛中</w:t>
      </w:r>
    </w:p>
    <w:p w:rsidR="003637E2" w:rsidRPr="003637E2" w:rsidRDefault="003637E2" w:rsidP="00D7170F">
      <w:pPr>
        <w:adjustRightInd w:val="0"/>
        <w:snapToGrid w:val="0"/>
        <w:jc w:val="center"/>
        <w:rPr>
          <w:rFonts w:ascii="方正小标宋简体" w:eastAsia="方正小标宋简体"/>
          <w:bCs/>
          <w:color w:val="1F497D" w:themeColor="text2"/>
          <w:sz w:val="32"/>
          <w:szCs w:val="32"/>
          <w:shd w:val="clear" w:color="auto" w:fill="FFFFFF"/>
        </w:rPr>
      </w:pPr>
      <w:r w:rsidRPr="003637E2">
        <w:rPr>
          <w:rFonts w:ascii="方正小标宋简体" w:eastAsia="方正小标宋简体" w:hint="eastAsia"/>
          <w:bCs/>
          <w:color w:val="1F497D" w:themeColor="text2"/>
          <w:sz w:val="32"/>
          <w:szCs w:val="32"/>
          <w:shd w:val="clear" w:color="auto" w:fill="FFFFFF"/>
        </w:rPr>
        <w:t>获得多项大奖</w:t>
      </w:r>
    </w:p>
    <w:p w:rsidR="003637E2" w:rsidRPr="003637E2" w:rsidRDefault="003637E2" w:rsidP="003637E2">
      <w:pPr>
        <w:widowControl/>
        <w:shd w:val="clear" w:color="auto" w:fill="FFFFFF"/>
        <w:adjustRightInd w:val="0"/>
        <w:snapToGrid w:val="0"/>
        <w:spacing w:before="100" w:beforeAutospacing="1" w:after="100" w:afterAutospacing="1" w:line="276" w:lineRule="auto"/>
        <w:ind w:firstLineChars="200" w:firstLine="560"/>
        <w:rPr>
          <w:rFonts w:ascii="仿宋_GB2312" w:eastAsia="仿宋_GB2312" w:hAnsi="宋体" w:cs="宋体"/>
          <w:kern w:val="0"/>
          <w:sz w:val="28"/>
          <w:szCs w:val="28"/>
        </w:rPr>
      </w:pPr>
      <w:r w:rsidRPr="003637E2">
        <w:rPr>
          <w:rFonts w:ascii="仿宋_GB2312" w:eastAsia="仿宋_GB2312" w:hAnsi="宋体" w:cs="宋体" w:hint="eastAsia"/>
          <w:kern w:val="0"/>
          <w:sz w:val="28"/>
          <w:szCs w:val="28"/>
        </w:rPr>
        <w:t>暑假里，2018年（第11届）中国大学生计算机设计大赛在上海、浙江、安徽等8个赛区展开角逐，来自全国496所高校的2767项作品参加了全国总决赛，我校师生经过激烈的竞争，在多个组别的比赛中脱颖而出，并取得了优异的成绩。</w:t>
      </w:r>
    </w:p>
    <w:p w:rsidR="003637E2" w:rsidRPr="003637E2" w:rsidRDefault="003637E2" w:rsidP="003637E2">
      <w:pPr>
        <w:widowControl/>
        <w:shd w:val="clear" w:color="auto" w:fill="FFFFFF"/>
        <w:adjustRightInd w:val="0"/>
        <w:snapToGrid w:val="0"/>
        <w:spacing w:before="100" w:beforeAutospacing="1" w:after="100" w:afterAutospacing="1" w:line="276" w:lineRule="auto"/>
        <w:ind w:firstLineChars="200" w:firstLine="560"/>
        <w:rPr>
          <w:rFonts w:ascii="仿宋_GB2312" w:eastAsia="仿宋_GB2312" w:hAnsi="宋体" w:cs="宋体"/>
          <w:kern w:val="0"/>
          <w:sz w:val="28"/>
          <w:szCs w:val="28"/>
        </w:rPr>
      </w:pPr>
      <w:r w:rsidRPr="003637E2">
        <w:rPr>
          <w:rFonts w:ascii="仿宋_GB2312" w:eastAsia="仿宋_GB2312" w:hAnsi="宋体" w:cs="宋体" w:hint="eastAsia"/>
          <w:kern w:val="0"/>
          <w:sz w:val="28"/>
          <w:szCs w:val="28"/>
        </w:rPr>
        <w:lastRenderedPageBreak/>
        <w:t>我校建筑学专业张会、臧银玲老师指导的两支参赛队伍，在安徽省巢湖市举行的数字媒体设计类专业组决赛中取得优异成绩。其中</w:t>
      </w:r>
      <w:proofErr w:type="gramStart"/>
      <w:r w:rsidRPr="003637E2">
        <w:rPr>
          <w:rFonts w:ascii="仿宋_GB2312" w:eastAsia="仿宋_GB2312" w:hAnsi="宋体" w:cs="宋体" w:hint="eastAsia"/>
          <w:kern w:val="0"/>
          <w:sz w:val="28"/>
          <w:szCs w:val="28"/>
        </w:rPr>
        <w:t>雍</w:t>
      </w:r>
      <w:proofErr w:type="gramEnd"/>
      <w:r w:rsidRPr="003637E2">
        <w:rPr>
          <w:rFonts w:ascii="仿宋_GB2312" w:eastAsia="仿宋_GB2312" w:hAnsi="宋体" w:cs="宋体" w:hint="eastAsia"/>
          <w:kern w:val="0"/>
          <w:sz w:val="28"/>
          <w:szCs w:val="28"/>
        </w:rPr>
        <w:t>楠、张雨琪、盖晓</w:t>
      </w:r>
      <w:proofErr w:type="gramStart"/>
      <w:r w:rsidRPr="003637E2">
        <w:rPr>
          <w:rFonts w:ascii="仿宋_GB2312" w:eastAsia="仿宋_GB2312" w:hAnsi="宋体" w:cs="宋体" w:hint="eastAsia"/>
          <w:kern w:val="0"/>
          <w:sz w:val="28"/>
          <w:szCs w:val="28"/>
        </w:rPr>
        <w:t>靖</w:t>
      </w:r>
      <w:proofErr w:type="gramEnd"/>
      <w:r w:rsidRPr="003637E2">
        <w:rPr>
          <w:rFonts w:ascii="仿宋_GB2312" w:eastAsia="仿宋_GB2312" w:hAnsi="宋体" w:cs="宋体" w:hint="eastAsia"/>
          <w:kern w:val="0"/>
          <w:sz w:val="28"/>
          <w:szCs w:val="28"/>
        </w:rPr>
        <w:t>共同创作的作品《像素粒子》获得全国二等奖；刘方松、陈洋阳、赵勇博创作的作品《幢见未来》获得全国三等奖。</w:t>
      </w:r>
    </w:p>
    <w:p w:rsidR="003637E2" w:rsidRPr="003637E2" w:rsidRDefault="003637E2" w:rsidP="003637E2">
      <w:pPr>
        <w:widowControl/>
        <w:shd w:val="clear" w:color="auto" w:fill="FFFFFF"/>
        <w:adjustRightInd w:val="0"/>
        <w:snapToGrid w:val="0"/>
        <w:spacing w:before="100" w:beforeAutospacing="1" w:after="100" w:afterAutospacing="1" w:line="276" w:lineRule="auto"/>
        <w:ind w:firstLineChars="200" w:firstLine="560"/>
        <w:rPr>
          <w:rFonts w:ascii="仿宋_GB2312" w:eastAsia="仿宋_GB2312" w:hAnsi="宋体" w:cs="宋体"/>
          <w:kern w:val="0"/>
          <w:sz w:val="28"/>
          <w:szCs w:val="28"/>
        </w:rPr>
      </w:pPr>
      <w:r w:rsidRPr="003637E2">
        <w:rPr>
          <w:rFonts w:ascii="仿宋_GB2312" w:eastAsia="仿宋_GB2312" w:hAnsi="宋体" w:cs="宋体" w:hint="eastAsia"/>
          <w:kern w:val="0"/>
          <w:sz w:val="28"/>
          <w:szCs w:val="28"/>
        </w:rPr>
        <w:t>在安徽铜陵举行的</w:t>
      </w:r>
      <w:proofErr w:type="gramStart"/>
      <w:r w:rsidRPr="003637E2">
        <w:rPr>
          <w:rFonts w:ascii="仿宋_GB2312" w:eastAsia="仿宋_GB2312" w:hAnsi="宋体" w:cs="宋体" w:hint="eastAsia"/>
          <w:kern w:val="0"/>
          <w:sz w:val="28"/>
          <w:szCs w:val="28"/>
        </w:rPr>
        <w:t>数媒设计普通组全国</w:t>
      </w:r>
      <w:proofErr w:type="gramEnd"/>
      <w:r w:rsidRPr="003637E2">
        <w:rPr>
          <w:rFonts w:ascii="仿宋_GB2312" w:eastAsia="仿宋_GB2312" w:hAnsi="宋体" w:cs="宋体" w:hint="eastAsia"/>
          <w:kern w:val="0"/>
          <w:sz w:val="28"/>
          <w:szCs w:val="28"/>
        </w:rPr>
        <w:t>决赛中，我校网络工程专业唐永林教授指导的由郝雪芳、李盼盼、沈波创作的《Heal》和孔江宁、冯冠程、王伟嘉创作的《AR生活》均获得全国三等奖。</w:t>
      </w:r>
    </w:p>
    <w:p w:rsidR="003637E2" w:rsidRPr="003637E2" w:rsidRDefault="003637E2" w:rsidP="003637E2">
      <w:pPr>
        <w:widowControl/>
        <w:shd w:val="clear" w:color="auto" w:fill="FFFFFF"/>
        <w:adjustRightInd w:val="0"/>
        <w:snapToGrid w:val="0"/>
        <w:spacing w:before="100" w:beforeAutospacing="1" w:after="100" w:afterAutospacing="1" w:line="276" w:lineRule="auto"/>
        <w:ind w:firstLineChars="200" w:firstLine="560"/>
        <w:rPr>
          <w:rFonts w:ascii="仿宋_GB2312" w:eastAsia="仿宋_GB2312" w:hAnsi="宋体" w:cs="宋体"/>
          <w:kern w:val="0"/>
          <w:sz w:val="28"/>
          <w:szCs w:val="28"/>
        </w:rPr>
      </w:pPr>
      <w:r w:rsidRPr="003637E2">
        <w:rPr>
          <w:rFonts w:ascii="仿宋_GB2312" w:eastAsia="仿宋_GB2312" w:hAnsi="宋体" w:cs="宋体" w:hint="eastAsia"/>
          <w:kern w:val="0"/>
          <w:sz w:val="28"/>
          <w:szCs w:val="28"/>
        </w:rPr>
        <w:t>中华民族服饰手工艺品建筑</w:t>
      </w:r>
      <w:proofErr w:type="gramStart"/>
      <w:r w:rsidRPr="003637E2">
        <w:rPr>
          <w:rFonts w:ascii="仿宋_GB2312" w:eastAsia="仿宋_GB2312" w:hAnsi="宋体" w:cs="宋体" w:hint="eastAsia"/>
          <w:kern w:val="0"/>
          <w:sz w:val="28"/>
          <w:szCs w:val="28"/>
        </w:rPr>
        <w:t>组全国</w:t>
      </w:r>
      <w:proofErr w:type="gramEnd"/>
      <w:r w:rsidRPr="003637E2">
        <w:rPr>
          <w:rFonts w:ascii="仿宋_GB2312" w:eastAsia="仿宋_GB2312" w:hAnsi="宋体" w:cs="宋体" w:hint="eastAsia"/>
          <w:kern w:val="0"/>
          <w:sz w:val="28"/>
          <w:szCs w:val="28"/>
        </w:rPr>
        <w:t>决赛在浙江工商大学举行，由谷颐老师指导</w:t>
      </w:r>
      <w:r w:rsidR="00046016">
        <w:rPr>
          <w:rFonts w:ascii="仿宋_GB2312" w:eastAsia="仿宋_GB2312" w:hAnsi="宋体" w:cs="宋体" w:hint="eastAsia"/>
          <w:kern w:val="0"/>
          <w:sz w:val="28"/>
          <w:szCs w:val="28"/>
        </w:rPr>
        <w:t>，</w:t>
      </w:r>
      <w:r w:rsidRPr="003637E2">
        <w:rPr>
          <w:rFonts w:ascii="仿宋_GB2312" w:eastAsia="仿宋_GB2312" w:hAnsi="宋体" w:cs="宋体" w:hint="eastAsia"/>
          <w:kern w:val="0"/>
          <w:sz w:val="28"/>
          <w:szCs w:val="28"/>
        </w:rPr>
        <w:t>学生毛仲玉、李雨卿设计的《掌上园林》荣获全国三等奖。</w:t>
      </w:r>
    </w:p>
    <w:p w:rsidR="003637E2" w:rsidRPr="00361010" w:rsidRDefault="00A45FCA" w:rsidP="003637E2">
      <w:pPr>
        <w:widowControl/>
        <w:shd w:val="clear" w:color="auto" w:fill="FFFFFF"/>
        <w:adjustRightInd w:val="0"/>
        <w:snapToGrid w:val="0"/>
        <w:spacing w:before="100" w:beforeAutospacing="1" w:after="100" w:afterAutospacing="1" w:line="276" w:lineRule="auto"/>
        <w:ind w:firstLineChars="200" w:firstLine="560"/>
        <w:rPr>
          <w:rFonts w:ascii="仿宋_GB2312" w:eastAsia="仿宋_GB2312" w:hAnsi="宋体" w:cs="宋体"/>
          <w:kern w:val="0"/>
          <w:sz w:val="28"/>
          <w:szCs w:val="28"/>
        </w:rPr>
      </w:pPr>
      <w:proofErr w:type="gramStart"/>
      <w:r w:rsidRPr="00361010">
        <w:rPr>
          <w:rFonts w:ascii="仿宋_GB2312" w:eastAsia="仿宋_GB2312" w:hAnsi="宋体" w:cs="宋体" w:hint="eastAsia"/>
          <w:kern w:val="0"/>
          <w:sz w:val="28"/>
          <w:szCs w:val="28"/>
        </w:rPr>
        <w:t>数媒设计</w:t>
      </w:r>
      <w:proofErr w:type="gramEnd"/>
      <w:r w:rsidRPr="00361010">
        <w:rPr>
          <w:rFonts w:ascii="仿宋_GB2312" w:eastAsia="仿宋_GB2312" w:hAnsi="宋体" w:cs="宋体" w:hint="eastAsia"/>
          <w:kern w:val="0"/>
          <w:sz w:val="28"/>
          <w:szCs w:val="28"/>
        </w:rPr>
        <w:t>类动漫游</w:t>
      </w:r>
      <w:proofErr w:type="gramStart"/>
      <w:r w:rsidRPr="00361010">
        <w:rPr>
          <w:rFonts w:ascii="仿宋_GB2312" w:eastAsia="仿宋_GB2312" w:hAnsi="宋体" w:cs="宋体" w:hint="eastAsia"/>
          <w:kern w:val="0"/>
          <w:sz w:val="28"/>
          <w:szCs w:val="28"/>
        </w:rPr>
        <w:t>戏组全国</w:t>
      </w:r>
      <w:proofErr w:type="gramEnd"/>
      <w:r w:rsidRPr="00361010">
        <w:rPr>
          <w:rFonts w:ascii="仿宋_GB2312" w:eastAsia="仿宋_GB2312" w:hAnsi="宋体" w:cs="宋体" w:hint="eastAsia"/>
          <w:kern w:val="0"/>
          <w:sz w:val="28"/>
          <w:szCs w:val="28"/>
        </w:rPr>
        <w:t>绝代在福州福建农林大学举行，</w:t>
      </w:r>
      <w:r w:rsidR="00046016">
        <w:rPr>
          <w:rFonts w:ascii="仿宋_GB2312" w:eastAsia="仿宋_GB2312" w:hAnsi="宋体" w:cs="宋体" w:hint="eastAsia"/>
          <w:kern w:val="0"/>
          <w:sz w:val="28"/>
          <w:szCs w:val="28"/>
        </w:rPr>
        <w:t>由敖欢、李岩伟老师指导</w:t>
      </w:r>
      <w:r w:rsidRPr="00361010">
        <w:rPr>
          <w:rFonts w:ascii="仿宋_GB2312" w:eastAsia="仿宋_GB2312" w:hAnsi="宋体" w:cs="宋体" w:hint="eastAsia"/>
          <w:kern w:val="0"/>
          <w:sz w:val="28"/>
          <w:szCs w:val="28"/>
        </w:rPr>
        <w:t>，王乾宇、华阳庚和常婷婷创作的</w:t>
      </w:r>
      <w:r w:rsidR="003637E2" w:rsidRPr="00D82E35">
        <w:rPr>
          <w:rFonts w:ascii="仿宋_GB2312" w:eastAsia="仿宋_GB2312" w:hAnsi="宋体" w:cs="宋体" w:hint="eastAsia"/>
          <w:kern w:val="0"/>
          <w:sz w:val="28"/>
          <w:szCs w:val="28"/>
        </w:rPr>
        <w:t>《无限恐怖》</w:t>
      </w:r>
      <w:r w:rsidR="003637E2" w:rsidRPr="00361010">
        <w:rPr>
          <w:rFonts w:ascii="仿宋_GB2312" w:eastAsia="仿宋_GB2312" w:hAnsi="宋体" w:cs="宋体" w:hint="eastAsia"/>
          <w:kern w:val="0"/>
          <w:sz w:val="28"/>
          <w:szCs w:val="28"/>
        </w:rPr>
        <w:t>获得全国三等奖。</w:t>
      </w:r>
    </w:p>
    <w:p w:rsidR="003637E2" w:rsidRPr="003637E2" w:rsidRDefault="003637E2" w:rsidP="003637E2"/>
    <w:p w:rsidR="00557512" w:rsidRPr="00557512" w:rsidRDefault="00557512" w:rsidP="00557512">
      <w:pPr>
        <w:pStyle w:val="ab"/>
        <w:numPr>
          <w:ilvl w:val="0"/>
          <w:numId w:val="8"/>
        </w:numPr>
        <w:ind w:firstLineChars="0"/>
        <w:jc w:val="center"/>
        <w:rPr>
          <w:rFonts w:ascii="方正小标宋简体" w:eastAsia="方正小标宋简体"/>
          <w:bCs/>
          <w:color w:val="1F497D" w:themeColor="text2"/>
          <w:sz w:val="32"/>
          <w:szCs w:val="32"/>
          <w:shd w:val="clear" w:color="auto" w:fill="FFFFFF"/>
        </w:rPr>
      </w:pPr>
      <w:r w:rsidRPr="00557512">
        <w:rPr>
          <w:rFonts w:ascii="方正小标宋简体" w:eastAsia="方正小标宋简体" w:hint="eastAsia"/>
          <w:bCs/>
          <w:color w:val="1F497D" w:themeColor="text2"/>
          <w:sz w:val="32"/>
          <w:szCs w:val="32"/>
          <w:shd w:val="clear" w:color="auto" w:fill="FFFFFF"/>
        </w:rPr>
        <w:t>我校参加“吉林省高校创新创业成果展”</w:t>
      </w:r>
    </w:p>
    <w:p w:rsidR="00557512" w:rsidRPr="00557512" w:rsidRDefault="00557512" w:rsidP="00557512">
      <w:pPr>
        <w:widowControl/>
        <w:shd w:val="clear" w:color="auto" w:fill="FFFFFF"/>
        <w:adjustRightInd w:val="0"/>
        <w:snapToGrid w:val="0"/>
        <w:spacing w:before="100" w:beforeAutospacing="1" w:after="100" w:afterAutospacing="1" w:line="276" w:lineRule="auto"/>
        <w:ind w:firstLineChars="200" w:firstLine="560"/>
        <w:rPr>
          <w:rFonts w:ascii="仿宋_GB2312" w:eastAsia="仿宋_GB2312" w:hAnsi="宋体" w:cs="宋体"/>
          <w:kern w:val="0"/>
          <w:sz w:val="28"/>
          <w:szCs w:val="28"/>
        </w:rPr>
      </w:pPr>
      <w:r w:rsidRPr="00557512">
        <w:rPr>
          <w:rFonts w:ascii="仿宋_GB2312" w:eastAsia="仿宋_GB2312" w:hAnsi="宋体" w:cs="宋体" w:hint="eastAsia"/>
          <w:kern w:val="0"/>
          <w:sz w:val="28"/>
          <w:szCs w:val="28"/>
        </w:rPr>
        <w:t>7月27日，由吉林省教育厅主办的“第四届中国互联网＋大学生创新创业大赛”吉林省总决赛系列活动之“吉林省高校创新创业成果展”在长春圆满落幕。吉林省委副书记、省长景俊海莅临本次成果展并致辞。学校副校长赵莹，校长助理、教务处长刘保庵，教务处副处长满歆琦，艺术学院服装与服饰设计专业实训室主任丁洪艳及参赛学生代表参加了本次展会。</w:t>
      </w:r>
    </w:p>
    <w:p w:rsidR="00557512" w:rsidRPr="00557512" w:rsidRDefault="00557512" w:rsidP="00557512">
      <w:pPr>
        <w:widowControl/>
        <w:shd w:val="clear" w:color="auto" w:fill="FFFFFF"/>
        <w:adjustRightInd w:val="0"/>
        <w:snapToGrid w:val="0"/>
        <w:spacing w:before="100" w:beforeAutospacing="1" w:after="100" w:afterAutospacing="1" w:line="276" w:lineRule="auto"/>
        <w:ind w:firstLineChars="200" w:firstLine="560"/>
        <w:rPr>
          <w:rFonts w:ascii="仿宋_GB2312" w:eastAsia="仿宋_GB2312" w:hAnsi="宋体" w:cs="宋体"/>
          <w:kern w:val="0"/>
          <w:sz w:val="28"/>
          <w:szCs w:val="28"/>
        </w:rPr>
      </w:pPr>
      <w:r w:rsidRPr="00557512">
        <w:rPr>
          <w:rFonts w:ascii="仿宋_GB2312" w:eastAsia="仿宋_GB2312" w:hAnsi="宋体" w:cs="宋体" w:hint="eastAsia"/>
          <w:kern w:val="0"/>
          <w:sz w:val="28"/>
          <w:szCs w:val="28"/>
        </w:rPr>
        <w:t>本次“高校创新创业成果展”我校展出了艺术学院服装与服饰设计专业2018届毕业生的毕业设计作品《视</w:t>
      </w:r>
      <w:r w:rsidRPr="00557512">
        <w:rPr>
          <w:rFonts w:ascii="宋体" w:eastAsia="宋体" w:hAnsi="宋体" w:cs="宋体" w:hint="eastAsia"/>
          <w:kern w:val="0"/>
          <w:sz w:val="28"/>
          <w:szCs w:val="28"/>
        </w:rPr>
        <w:t>•</w:t>
      </w:r>
      <w:r w:rsidRPr="00557512">
        <w:rPr>
          <w:rFonts w:ascii="仿宋_GB2312" w:eastAsia="仿宋_GB2312" w:hAnsi="宋体" w:cs="宋体" w:hint="eastAsia"/>
          <w:kern w:val="0"/>
          <w:sz w:val="28"/>
          <w:szCs w:val="28"/>
        </w:rPr>
        <w:t>界》，吸引了参会各高校领导和师生的目光。同时，学校推荐的“小红帽”视障人出行辅助系统和沙漠精灵两个项目荣获本届“互联网＋大学生创新创业大赛”主赛道铜奖。</w:t>
      </w:r>
    </w:p>
    <w:p w:rsidR="004F332D" w:rsidRDefault="004F332D" w:rsidP="000965F1">
      <w:pPr>
        <w:adjustRightInd w:val="0"/>
        <w:snapToGrid w:val="0"/>
        <w:spacing w:before="100" w:beforeAutospacing="1" w:after="100" w:afterAutospacing="1" w:line="276" w:lineRule="auto"/>
        <w:rPr>
          <w:rFonts w:ascii="仿宋_GB2312" w:eastAsia="仿宋_GB2312"/>
          <w:color w:val="333333"/>
          <w:sz w:val="28"/>
          <w:szCs w:val="28"/>
          <w:shd w:val="clear" w:color="auto" w:fill="FFFFFF"/>
        </w:rPr>
      </w:pPr>
    </w:p>
    <w:p w:rsidR="00200017" w:rsidRDefault="00557512" w:rsidP="00557512">
      <w:pPr>
        <w:pStyle w:val="ab"/>
        <w:numPr>
          <w:ilvl w:val="0"/>
          <w:numId w:val="8"/>
        </w:numPr>
        <w:ind w:firstLineChars="0"/>
        <w:jc w:val="center"/>
        <w:rPr>
          <w:rFonts w:ascii="方正小标宋简体" w:eastAsia="方正小标宋简体"/>
          <w:bCs/>
          <w:color w:val="1F497D" w:themeColor="text2"/>
          <w:sz w:val="32"/>
          <w:szCs w:val="32"/>
          <w:shd w:val="clear" w:color="auto" w:fill="FFFFFF"/>
        </w:rPr>
      </w:pPr>
      <w:r w:rsidRPr="00557512">
        <w:rPr>
          <w:rFonts w:ascii="方正小标宋简体" w:eastAsia="方正小标宋简体" w:hint="eastAsia"/>
          <w:bCs/>
          <w:color w:val="1F497D" w:themeColor="text2"/>
          <w:sz w:val="32"/>
          <w:szCs w:val="32"/>
          <w:shd w:val="clear" w:color="auto" w:fill="FFFFFF"/>
        </w:rPr>
        <w:lastRenderedPageBreak/>
        <w:t>我校学生在第九届吉林省大学生结构设计竞赛中</w:t>
      </w:r>
    </w:p>
    <w:p w:rsidR="00557512" w:rsidRPr="00200017" w:rsidRDefault="00557512" w:rsidP="00200017">
      <w:pPr>
        <w:jc w:val="center"/>
        <w:rPr>
          <w:rFonts w:ascii="方正小标宋简体" w:eastAsia="方正小标宋简体"/>
          <w:bCs/>
          <w:color w:val="1F497D" w:themeColor="text2"/>
          <w:sz w:val="32"/>
          <w:szCs w:val="32"/>
          <w:shd w:val="clear" w:color="auto" w:fill="FFFFFF"/>
        </w:rPr>
      </w:pPr>
      <w:r w:rsidRPr="00200017">
        <w:rPr>
          <w:rFonts w:ascii="方正小标宋简体" w:eastAsia="方正小标宋简体" w:hint="eastAsia"/>
          <w:bCs/>
          <w:color w:val="1F497D" w:themeColor="text2"/>
          <w:sz w:val="32"/>
          <w:szCs w:val="32"/>
          <w:shd w:val="clear" w:color="auto" w:fill="FFFFFF"/>
        </w:rPr>
        <w:t>获二等奖两项</w:t>
      </w:r>
    </w:p>
    <w:p w:rsidR="00732AFD" w:rsidRPr="00732AFD" w:rsidRDefault="00732AFD" w:rsidP="00732AFD">
      <w:pPr>
        <w:widowControl/>
        <w:shd w:val="clear" w:color="auto" w:fill="FFFFFF"/>
        <w:adjustRightInd w:val="0"/>
        <w:snapToGrid w:val="0"/>
        <w:spacing w:before="100" w:beforeAutospacing="1" w:after="100" w:afterAutospacing="1" w:line="276" w:lineRule="auto"/>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7月15日</w:t>
      </w:r>
      <w:r w:rsidRPr="00732AFD">
        <w:rPr>
          <w:rFonts w:ascii="仿宋_GB2312" w:eastAsia="仿宋_GB2312" w:hAnsi="宋体" w:cs="宋体" w:hint="eastAsia"/>
          <w:kern w:val="0"/>
          <w:sz w:val="28"/>
          <w:szCs w:val="28"/>
        </w:rPr>
        <w:t>，由吉林省教育厅、吉林省土木建筑学会主办的第九届吉林省大学生结构设计竞赛在长春</w:t>
      </w:r>
      <w:r>
        <w:rPr>
          <w:rFonts w:ascii="仿宋_GB2312" w:eastAsia="仿宋_GB2312" w:hAnsi="宋体" w:cs="宋体" w:hint="eastAsia"/>
          <w:kern w:val="0"/>
          <w:sz w:val="28"/>
          <w:szCs w:val="28"/>
        </w:rPr>
        <w:t>落下</w:t>
      </w:r>
      <w:r w:rsidRPr="00732AFD">
        <w:rPr>
          <w:rFonts w:ascii="仿宋_GB2312" w:eastAsia="仿宋_GB2312" w:hAnsi="宋体" w:cs="宋体" w:hint="eastAsia"/>
          <w:kern w:val="0"/>
          <w:sz w:val="28"/>
          <w:szCs w:val="28"/>
        </w:rPr>
        <w:t>帷幕。</w:t>
      </w:r>
    </w:p>
    <w:p w:rsidR="00732AFD" w:rsidRDefault="00732AFD" w:rsidP="00732AFD">
      <w:pPr>
        <w:widowControl/>
        <w:shd w:val="clear" w:color="auto" w:fill="FFFFFF"/>
        <w:adjustRightInd w:val="0"/>
        <w:snapToGrid w:val="0"/>
        <w:spacing w:before="100" w:beforeAutospacing="1" w:after="100" w:afterAutospacing="1" w:line="276" w:lineRule="auto"/>
        <w:ind w:firstLineChars="200" w:firstLine="560"/>
        <w:rPr>
          <w:rFonts w:ascii="仿宋_GB2312" w:eastAsia="仿宋_GB2312" w:hAnsi="宋体" w:cs="宋体"/>
          <w:kern w:val="0"/>
          <w:sz w:val="28"/>
          <w:szCs w:val="28"/>
        </w:rPr>
      </w:pPr>
      <w:r w:rsidRPr="00732AFD">
        <w:rPr>
          <w:rFonts w:ascii="仿宋_GB2312" w:eastAsia="仿宋_GB2312" w:hAnsi="宋体" w:cs="宋体" w:hint="eastAsia"/>
          <w:kern w:val="0"/>
          <w:sz w:val="28"/>
          <w:szCs w:val="28"/>
        </w:rPr>
        <w:t>本次结构竞赛以“承受多荷载工况的大跨度空间结构模型”为赛题，赛程历时3天，有来自</w:t>
      </w:r>
      <w:r>
        <w:rPr>
          <w:rFonts w:ascii="仿宋_GB2312" w:eastAsia="仿宋_GB2312" w:hAnsi="宋体" w:cs="宋体" w:hint="eastAsia"/>
          <w:kern w:val="0"/>
          <w:sz w:val="28"/>
          <w:szCs w:val="28"/>
        </w:rPr>
        <w:t>省内</w:t>
      </w:r>
      <w:r w:rsidRPr="00732AFD">
        <w:rPr>
          <w:rFonts w:ascii="仿宋_GB2312" w:eastAsia="仿宋_GB2312" w:hAnsi="宋体" w:cs="宋体" w:hint="eastAsia"/>
          <w:kern w:val="0"/>
          <w:sz w:val="28"/>
          <w:szCs w:val="28"/>
        </w:rPr>
        <w:t>12所高校土木工程专业的24支代表队、180余名师生参赛。经过设计计算书评审、模型制作、加载</w:t>
      </w:r>
      <w:r>
        <w:rPr>
          <w:rFonts w:ascii="仿宋_GB2312" w:eastAsia="仿宋_GB2312" w:hAnsi="宋体" w:cs="宋体" w:hint="eastAsia"/>
          <w:kern w:val="0"/>
          <w:sz w:val="28"/>
          <w:szCs w:val="28"/>
        </w:rPr>
        <w:t>实验</w:t>
      </w:r>
      <w:r w:rsidRPr="00732AFD">
        <w:rPr>
          <w:rFonts w:ascii="仿宋_GB2312" w:eastAsia="仿宋_GB2312" w:hAnsi="宋体" w:cs="宋体" w:hint="eastAsia"/>
          <w:kern w:val="0"/>
          <w:sz w:val="28"/>
          <w:szCs w:val="28"/>
        </w:rPr>
        <w:t>、现场答辩等环节的激烈角逐，我校学生王维龙、陈曦、初松健设计的“八角竹节台”以及刘歌、李可宇、施</w:t>
      </w:r>
      <w:proofErr w:type="gramStart"/>
      <w:r w:rsidRPr="00732AFD">
        <w:rPr>
          <w:rFonts w:ascii="仿宋_GB2312" w:eastAsia="仿宋_GB2312" w:hAnsi="宋体" w:cs="宋体" w:hint="eastAsia"/>
          <w:kern w:val="0"/>
          <w:sz w:val="28"/>
          <w:szCs w:val="28"/>
        </w:rPr>
        <w:t>拢设计</w:t>
      </w:r>
      <w:proofErr w:type="gramEnd"/>
      <w:r w:rsidRPr="00732AFD">
        <w:rPr>
          <w:rFonts w:ascii="仿宋_GB2312" w:eastAsia="仿宋_GB2312" w:hAnsi="宋体" w:cs="宋体" w:hint="eastAsia"/>
          <w:kern w:val="0"/>
          <w:sz w:val="28"/>
          <w:szCs w:val="28"/>
        </w:rPr>
        <w:t>的“磐石穹顶”均荣获大赛二等奖，是我校参加该竞赛以来取得的最好成绩。</w:t>
      </w:r>
    </w:p>
    <w:p w:rsidR="00200017" w:rsidRPr="00732AFD" w:rsidRDefault="00200017" w:rsidP="00732AFD">
      <w:pPr>
        <w:widowControl/>
        <w:shd w:val="clear" w:color="auto" w:fill="FFFFFF"/>
        <w:adjustRightInd w:val="0"/>
        <w:snapToGrid w:val="0"/>
        <w:spacing w:before="100" w:beforeAutospacing="1" w:after="100" w:afterAutospacing="1" w:line="276" w:lineRule="auto"/>
        <w:ind w:firstLineChars="200" w:firstLine="560"/>
        <w:rPr>
          <w:rFonts w:ascii="仿宋_GB2312" w:eastAsia="仿宋_GB2312" w:hAnsi="宋体" w:cs="宋体"/>
          <w:kern w:val="0"/>
          <w:sz w:val="28"/>
          <w:szCs w:val="28"/>
        </w:rPr>
      </w:pPr>
    </w:p>
    <w:p w:rsidR="00E263CD" w:rsidRPr="00E263CD" w:rsidRDefault="00E263CD" w:rsidP="00E263CD">
      <w:pPr>
        <w:pStyle w:val="ab"/>
        <w:numPr>
          <w:ilvl w:val="0"/>
          <w:numId w:val="16"/>
        </w:numPr>
        <w:ind w:firstLineChars="0"/>
        <w:jc w:val="center"/>
        <w:rPr>
          <w:rFonts w:ascii="方正小标宋简体" w:eastAsia="方正小标宋简体"/>
          <w:color w:val="1F497D" w:themeColor="text2"/>
          <w:sz w:val="32"/>
          <w:szCs w:val="32"/>
        </w:rPr>
      </w:pPr>
      <w:r w:rsidRPr="00E263CD">
        <w:rPr>
          <w:rFonts w:ascii="方正小标宋简体" w:eastAsia="方正小标宋简体" w:hint="eastAsia"/>
          <w:color w:val="1F497D" w:themeColor="text2"/>
          <w:sz w:val="32"/>
          <w:szCs w:val="32"/>
        </w:rPr>
        <w:t>国际交流学院举办“说好普通话，展现新风采”演讲比赛</w:t>
      </w:r>
    </w:p>
    <w:p w:rsidR="00E263CD" w:rsidRPr="00E263CD" w:rsidRDefault="00E263CD" w:rsidP="00E263CD">
      <w:pPr>
        <w:widowControl/>
        <w:shd w:val="clear" w:color="auto" w:fill="FFFFFF"/>
        <w:adjustRightInd w:val="0"/>
        <w:snapToGrid w:val="0"/>
        <w:spacing w:before="100" w:beforeAutospacing="1" w:after="100" w:afterAutospacing="1" w:line="276" w:lineRule="auto"/>
        <w:ind w:firstLineChars="200" w:firstLine="560"/>
        <w:rPr>
          <w:rFonts w:ascii="仿宋_GB2312" w:eastAsia="仿宋_GB2312" w:hAnsi="宋体" w:cs="宋体"/>
          <w:kern w:val="0"/>
          <w:sz w:val="28"/>
          <w:szCs w:val="28"/>
        </w:rPr>
      </w:pPr>
      <w:r w:rsidRPr="00E263CD">
        <w:rPr>
          <w:rFonts w:ascii="仿宋_GB2312" w:eastAsia="仿宋_GB2312" w:hAnsi="宋体" w:cs="宋体" w:hint="eastAsia"/>
          <w:kern w:val="0"/>
          <w:sz w:val="28"/>
          <w:szCs w:val="28"/>
        </w:rPr>
        <w:t>为贯彻落实国家语言文字相关方针政策和法律法规，大力推广和规范使用国家通用语言文字，传承发展中华民族优秀传统文化，根据吉林省教育厅等九个部门《关于印发吉林省第21届全国推广普通话宣传周活动方案的通知》精神，结合我校推普工作具体实施方案，国际交流学院汉语国际教育专业在9月12-13日举办了“说好普通话，展现新风采”主题演讲比赛。</w:t>
      </w:r>
    </w:p>
    <w:p w:rsidR="00E263CD" w:rsidRPr="00E263CD" w:rsidRDefault="00E263CD" w:rsidP="00E263CD">
      <w:pPr>
        <w:widowControl/>
        <w:shd w:val="clear" w:color="auto" w:fill="FFFFFF"/>
        <w:adjustRightInd w:val="0"/>
        <w:snapToGrid w:val="0"/>
        <w:spacing w:before="100" w:beforeAutospacing="1" w:after="100" w:afterAutospacing="1" w:line="276" w:lineRule="auto"/>
        <w:ind w:firstLineChars="200" w:firstLine="560"/>
        <w:rPr>
          <w:rFonts w:ascii="仿宋_GB2312" w:eastAsia="仿宋_GB2312" w:hAnsi="宋体" w:cs="宋体"/>
          <w:kern w:val="0"/>
          <w:sz w:val="28"/>
          <w:szCs w:val="28"/>
        </w:rPr>
      </w:pPr>
      <w:r w:rsidRPr="00E263CD">
        <w:rPr>
          <w:rFonts w:ascii="仿宋_GB2312" w:eastAsia="仿宋_GB2312" w:hAnsi="宋体" w:cs="宋体" w:hint="eastAsia"/>
          <w:kern w:val="0"/>
          <w:sz w:val="28"/>
          <w:szCs w:val="28"/>
        </w:rPr>
        <w:t>本次比赛安排在第21届全国推广普通话宣传周内，评委由专业资深教师担任，30余名选手</w:t>
      </w:r>
      <w:r>
        <w:rPr>
          <w:rFonts w:ascii="仿宋_GB2312" w:eastAsia="仿宋_GB2312" w:hAnsi="宋体" w:cs="宋体" w:hint="eastAsia"/>
          <w:kern w:val="0"/>
          <w:sz w:val="28"/>
          <w:szCs w:val="28"/>
        </w:rPr>
        <w:t>参赛</w:t>
      </w:r>
      <w:r w:rsidRPr="00E263CD">
        <w:rPr>
          <w:rFonts w:ascii="仿宋_GB2312" w:eastAsia="仿宋_GB2312" w:hAnsi="宋体" w:cs="宋体" w:hint="eastAsia"/>
          <w:kern w:val="0"/>
          <w:sz w:val="28"/>
          <w:szCs w:val="28"/>
        </w:rPr>
        <w:t>。</w:t>
      </w:r>
    </w:p>
    <w:p w:rsidR="00557512" w:rsidRPr="00732AFD" w:rsidRDefault="00E263CD" w:rsidP="00E263CD">
      <w:pPr>
        <w:widowControl/>
        <w:shd w:val="clear" w:color="auto" w:fill="FFFFFF"/>
        <w:adjustRightInd w:val="0"/>
        <w:snapToGrid w:val="0"/>
        <w:spacing w:before="100" w:beforeAutospacing="1" w:after="100" w:afterAutospacing="1" w:line="276" w:lineRule="auto"/>
        <w:ind w:firstLineChars="200" w:firstLine="560"/>
        <w:rPr>
          <w:rFonts w:ascii="仿宋_GB2312" w:eastAsia="仿宋_GB2312" w:hAnsi="宋体" w:cs="宋体"/>
          <w:kern w:val="0"/>
          <w:sz w:val="28"/>
          <w:szCs w:val="28"/>
        </w:rPr>
      </w:pPr>
      <w:r w:rsidRPr="00E263CD">
        <w:rPr>
          <w:rFonts w:ascii="仿宋_GB2312" w:eastAsia="仿宋_GB2312" w:hAnsi="宋体" w:cs="宋体" w:hint="eastAsia"/>
          <w:kern w:val="0"/>
          <w:sz w:val="28"/>
          <w:szCs w:val="28"/>
        </w:rPr>
        <w:t>此次比赛加强了在校师生规范使用国家通用语言文字的意识，掀起了“说好普通话”的热潮，不仅落实了国家、省部委有关推广普通话的工作精神，同时营造了我校推普宣传工作的良好氛围，促进了普通话推广及语言文字规范化工作的开展。</w:t>
      </w:r>
    </w:p>
    <w:sectPr w:rsidR="00557512" w:rsidRPr="00732AFD" w:rsidSect="00EB286E">
      <w:headerReference w:type="even" r:id="rId28"/>
      <w:headerReference w:type="default" r:id="rId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EAF" w:rsidRDefault="00F12EAF" w:rsidP="00685E77">
      <w:r>
        <w:separator/>
      </w:r>
    </w:p>
  </w:endnote>
  <w:endnote w:type="continuationSeparator" w:id="1">
    <w:p w:rsidR="00F12EAF" w:rsidRDefault="00F12EAF" w:rsidP="00685E7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882" w:rsidRDefault="0004088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882" w:rsidRDefault="0004088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882" w:rsidRDefault="0004088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EAF" w:rsidRDefault="00F12EAF" w:rsidP="00685E77">
      <w:r>
        <w:separator/>
      </w:r>
    </w:p>
  </w:footnote>
  <w:footnote w:type="continuationSeparator" w:id="1">
    <w:p w:rsidR="00F12EAF" w:rsidRDefault="00F12EAF" w:rsidP="00685E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882" w:rsidRDefault="00040882">
    <w:pPr>
      <w:pStyle w:val="a3"/>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723" w:rsidRPr="00D70E09" w:rsidRDefault="00EA335E" w:rsidP="0080369B">
    <w:pPr>
      <w:pStyle w:val="a3"/>
      <w:rPr>
        <w:b/>
        <w:color w:val="1F497D" w:themeColor="text2"/>
        <w:sz w:val="24"/>
        <w:szCs w:val="24"/>
      </w:rPr>
    </w:pPr>
    <w:r>
      <w:rPr>
        <w:b/>
        <w:noProof/>
        <w:color w:val="1F497D" w:themeColor="text2"/>
        <w:sz w:val="24"/>
        <w:szCs w:val="24"/>
      </w:rPr>
      <w:pict>
        <v:shapetype id="_x0000_t202" coordsize="21600,21600" o:spt="202" path="m,l,21600r21600,l21600,xe">
          <v:stroke joinstyle="miter"/>
          <v:path gradientshapeok="t" o:connecttype="rect"/>
        </v:shapetype>
        <v:shape id="_x0000_s1230" type="#_x0000_t202" style="position:absolute;left:0;text-align:left;margin-left:0;margin-top:0;width:468pt;height:14.25pt;z-index:251774976;mso-width-percent:1000;mso-position-horizontal:left;mso-position-horizontal-relative:margin;mso-position-vertical:center;mso-position-vertical-relative:top-margin-area;mso-width-percent:1000;mso-width-relative:margin;v-text-anchor:middle" o:allowincell="f" filled="f" stroked="f">
          <v:textbox style="mso-next-textbox:#_x0000_s1230;mso-fit-shape-to-text:t" inset=",0,,0">
            <w:txbxContent>
              <w:sdt>
                <w:sdtPr>
                  <w:rPr>
                    <w:color w:val="1F497D" w:themeColor="text2"/>
                  </w:rPr>
                  <w:alias w:val="标题"/>
                  <w:id w:val="-1098821997"/>
                  <w:dataBinding w:prefixMappings="xmlns:ns0='http://schemas.openxmlformats.org/package/2006/metadata/core-properties' xmlns:ns1='http://purl.org/dc/elements/1.1/'" w:xpath="/ns0:coreProperties[1]/ns1:title[1]" w:storeItemID="{6C3C8BC8-F283-45AE-878A-BAB7291924A1}"/>
                  <w:text/>
                </w:sdtPr>
                <w:sdtContent>
                  <w:p w:rsidR="00C23723" w:rsidRPr="000543CA" w:rsidRDefault="00C23723" w:rsidP="000543CA">
                    <w:pPr>
                      <w:jc w:val="right"/>
                      <w:rPr>
                        <w:color w:val="1F497D" w:themeColor="text2"/>
                      </w:rPr>
                    </w:pPr>
                    <w:r w:rsidRPr="000543CA">
                      <w:rPr>
                        <w:rFonts w:hint="eastAsia"/>
                        <w:color w:val="1F497D" w:themeColor="text2"/>
                      </w:rPr>
                      <w:t>长春大学旅游学院教学工作简报</w:t>
                    </w:r>
                  </w:p>
                </w:sdtContent>
              </w:sdt>
            </w:txbxContent>
          </v:textbox>
          <w10:wrap anchorx="margin" anchory="margin"/>
        </v:shape>
      </w:pict>
    </w:r>
    <w:r>
      <w:rPr>
        <w:b/>
        <w:noProof/>
        <w:color w:val="1F497D" w:themeColor="text2"/>
        <w:sz w:val="24"/>
        <w:szCs w:val="24"/>
      </w:rPr>
      <w:pict>
        <v:shape id="_x0000_s1229" type="#_x0000_t202" style="position:absolute;left:0;text-align:left;margin-left:5432pt;margin-top:0;width:1in;height:13.45pt;z-index:251773952;mso-width-percent:1000;mso-position-horizontal:right;mso-position-horizontal-relative:page;mso-position-vertical:center;mso-position-vertical-relative:top-margin-area;mso-width-percent:1000;mso-width-relative:right-margin-area;v-text-anchor:middle" o:allowincell="f" fillcolor="#4f81bd [3204]" stroked="f">
          <v:textbox style="mso-next-textbox:#_x0000_s1229;mso-fit-shape-to-text:t" inset=",0,,0">
            <w:txbxContent>
              <w:p w:rsidR="00C23723" w:rsidRDefault="00EA335E">
                <w:pPr>
                  <w:rPr>
                    <w:color w:val="FFFFFF" w:themeColor="background1"/>
                  </w:rPr>
                </w:pPr>
                <w:fldSimple w:instr=" PAGE   \* MERGEFORMAT ">
                  <w:r w:rsidR="00D82E35" w:rsidRPr="00D82E35">
                    <w:rPr>
                      <w:noProof/>
                      <w:color w:val="FFFFFF" w:themeColor="background1"/>
                      <w:lang w:val="zh-CN"/>
                    </w:rPr>
                    <w:t>7</w:t>
                  </w:r>
                </w:fldSimple>
              </w:p>
            </w:txbxContent>
          </v:textbox>
          <w10:wrap anchorx="page" anchory="margin"/>
        </v:shape>
      </w:pict>
    </w:r>
    <w:r w:rsidR="00C23723">
      <w:rPr>
        <w:rFonts w:hint="eastAsia"/>
        <w:b/>
        <w:color w:val="1F497D" w:themeColor="text2"/>
        <w:sz w:val="24"/>
        <w:szCs w:val="24"/>
      </w:rPr>
      <w:t>教研室活动</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C47" w:rsidRPr="00D70E09" w:rsidRDefault="00EA335E" w:rsidP="00EB286E">
    <w:pPr>
      <w:pStyle w:val="a3"/>
      <w:rPr>
        <w:b/>
        <w:color w:val="1F497D" w:themeColor="text2"/>
        <w:sz w:val="24"/>
        <w:szCs w:val="24"/>
      </w:rPr>
    </w:pPr>
    <w:r>
      <w:rPr>
        <w:b/>
        <w:noProof/>
        <w:color w:val="1F497D" w:themeColor="text2"/>
        <w:sz w:val="24"/>
        <w:szCs w:val="24"/>
      </w:rPr>
      <w:pict>
        <v:shapetype id="_x0000_t202" coordsize="21600,21600" o:spt="202" path="m,l,21600r21600,l21600,xe">
          <v:stroke joinstyle="miter"/>
          <v:path gradientshapeok="t" o:connecttype="rect"/>
        </v:shapetype>
        <v:shape id="_x0000_s1214" type="#_x0000_t202" style="position:absolute;left:0;text-align:left;margin-left:0;margin-top:0;width:468pt;height:14.25pt;z-index:251771904;mso-width-percent:1000;mso-position-horizontal:left;mso-position-horizontal-relative:margin;mso-position-vertical:center;mso-position-vertical-relative:top-margin-area;mso-width-percent:1000;mso-width-relative:margin;v-text-anchor:middle" o:allowincell="f" filled="f" stroked="f">
          <v:textbox style="mso-next-textbox:#_x0000_s1214;mso-fit-shape-to-text:t" inset=",0,,0">
            <w:txbxContent>
              <w:sdt>
                <w:sdtPr>
                  <w:rPr>
                    <w:color w:val="1F497D" w:themeColor="text2"/>
                  </w:rPr>
                  <w:alias w:val="标题"/>
                  <w:id w:val="3273876"/>
                  <w:dataBinding w:prefixMappings="xmlns:ns0='http://schemas.openxmlformats.org/package/2006/metadata/core-properties' xmlns:ns1='http://purl.org/dc/elements/1.1/'" w:xpath="/ns0:coreProperties[1]/ns1:title[1]" w:storeItemID="{6C3C8BC8-F283-45AE-878A-BAB7291924A1}"/>
                  <w:text/>
                </w:sdtPr>
                <w:sdtContent>
                  <w:p w:rsidR="00255C47" w:rsidRDefault="00255C47">
                    <w:r w:rsidRPr="000543CA">
                      <w:rPr>
                        <w:rFonts w:hint="eastAsia"/>
                        <w:color w:val="1F497D" w:themeColor="text2"/>
                      </w:rPr>
                      <w:t>长春大学旅游学院教学工作简报</w:t>
                    </w:r>
                  </w:p>
                </w:sdtContent>
              </w:sdt>
            </w:txbxContent>
          </v:textbox>
          <w10:wrap anchorx="margin" anchory="margin"/>
        </v:shape>
      </w:pict>
    </w:r>
    <w:r>
      <w:rPr>
        <w:b/>
        <w:noProof/>
        <w:color w:val="1F497D" w:themeColor="text2"/>
        <w:sz w:val="24"/>
        <w:szCs w:val="24"/>
      </w:rPr>
      <w:pict>
        <v:shape id="_x0000_s1213" type="#_x0000_t202" style="position:absolute;left:0;text-align:left;margin-left:0;margin-top:0;width:1in;height:13.45pt;z-index:251770880;mso-width-percent:1000;mso-position-horizontal:left;mso-position-horizontal-relative:page;mso-position-vertical:center;mso-position-vertical-relative:top-margin-area;mso-width-percent:1000;mso-width-relative:left-margin-area;v-text-anchor:middle" o:allowincell="f" fillcolor="#4f81bd [3204]" stroked="f">
          <v:textbox style="mso-next-textbox:#_x0000_s1213;mso-fit-shape-to-text:t" inset=",0,,0">
            <w:txbxContent>
              <w:p w:rsidR="00255C47" w:rsidRDefault="00EA335E">
                <w:pPr>
                  <w:jc w:val="right"/>
                  <w:rPr>
                    <w:color w:val="FFFFFF" w:themeColor="background1"/>
                  </w:rPr>
                </w:pPr>
                <w:fldSimple w:instr=" PAGE   \* MERGEFORMAT ">
                  <w:r w:rsidR="00D82E35" w:rsidRPr="00D82E35">
                    <w:rPr>
                      <w:noProof/>
                      <w:color w:val="FFFFFF" w:themeColor="background1"/>
                      <w:lang w:val="zh-CN"/>
                    </w:rPr>
                    <w:t>8</w:t>
                  </w:r>
                </w:fldSimple>
              </w:p>
            </w:txbxContent>
          </v:textbox>
          <w10:wrap anchorx="page" anchory="margin"/>
        </v:shape>
      </w:pict>
    </w:r>
    <w:r w:rsidR="00255C47">
      <w:rPr>
        <w:b/>
        <w:color w:val="1F497D" w:themeColor="text2"/>
        <w:sz w:val="24"/>
        <w:szCs w:val="24"/>
      </w:rPr>
      <w:t>校企合作</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63D" w:rsidRPr="00D70E09" w:rsidRDefault="00EA335E" w:rsidP="0080369B">
    <w:pPr>
      <w:pStyle w:val="a3"/>
      <w:rPr>
        <w:b/>
        <w:color w:val="1F497D" w:themeColor="text2"/>
        <w:sz w:val="24"/>
        <w:szCs w:val="24"/>
      </w:rPr>
    </w:pPr>
    <w:r>
      <w:rPr>
        <w:b/>
        <w:noProof/>
        <w:color w:val="1F497D" w:themeColor="text2"/>
        <w:sz w:val="24"/>
        <w:szCs w:val="24"/>
      </w:rPr>
      <w:pict>
        <v:shapetype id="_x0000_t202" coordsize="21600,21600" o:spt="202" path="m,l,21600r21600,l21600,xe">
          <v:stroke joinstyle="miter"/>
          <v:path gradientshapeok="t" o:connecttype="rect"/>
        </v:shapetype>
        <v:shape id="_x0000_s1210" type="#_x0000_t202" style="position:absolute;left:0;text-align:left;margin-left:0;margin-top:0;width:468pt;height:14.25pt;z-index:251765760;mso-width-percent:1000;mso-position-horizontal:left;mso-position-horizontal-relative:margin;mso-position-vertical:center;mso-position-vertical-relative:top-margin-area;mso-width-percent:1000;mso-width-relative:margin;v-text-anchor:middle" o:allowincell="f" filled="f" stroked="f">
          <v:textbox style="mso-next-textbox:#_x0000_s1210;mso-fit-shape-to-text:t" inset=",0,,0">
            <w:txbxContent>
              <w:sdt>
                <w:sdtPr>
                  <w:rPr>
                    <w:color w:val="1F497D" w:themeColor="text2"/>
                  </w:rPr>
                  <w:alias w:val="标题"/>
                  <w:id w:val="3273844"/>
                  <w:dataBinding w:prefixMappings="xmlns:ns0='http://schemas.openxmlformats.org/package/2006/metadata/core-properties' xmlns:ns1='http://purl.org/dc/elements/1.1/'" w:xpath="/ns0:coreProperties[1]/ns1:title[1]" w:storeItemID="{6C3C8BC8-F283-45AE-878A-BAB7291924A1}"/>
                  <w:text/>
                </w:sdtPr>
                <w:sdtContent>
                  <w:p w:rsidR="00B2063D" w:rsidRPr="000543CA" w:rsidRDefault="00B2063D" w:rsidP="000543CA">
                    <w:pPr>
                      <w:jc w:val="right"/>
                      <w:rPr>
                        <w:color w:val="1F497D" w:themeColor="text2"/>
                      </w:rPr>
                    </w:pPr>
                    <w:r w:rsidRPr="000543CA">
                      <w:rPr>
                        <w:rFonts w:hint="eastAsia"/>
                        <w:color w:val="1F497D" w:themeColor="text2"/>
                      </w:rPr>
                      <w:t>长春大学旅游学院教学工作简报</w:t>
                    </w:r>
                  </w:p>
                </w:sdtContent>
              </w:sdt>
            </w:txbxContent>
          </v:textbox>
          <w10:wrap anchorx="margin" anchory="margin"/>
        </v:shape>
      </w:pict>
    </w:r>
    <w:r>
      <w:rPr>
        <w:b/>
        <w:noProof/>
        <w:color w:val="1F497D" w:themeColor="text2"/>
        <w:sz w:val="24"/>
        <w:szCs w:val="24"/>
      </w:rPr>
      <w:pict>
        <v:shape id="_x0000_s1209" type="#_x0000_t202" style="position:absolute;left:0;text-align:left;margin-left:5432pt;margin-top:0;width:1in;height:13.45pt;z-index:251764736;mso-width-percent:1000;mso-position-horizontal:right;mso-position-horizontal-relative:page;mso-position-vertical:center;mso-position-vertical-relative:top-margin-area;mso-width-percent:1000;mso-width-relative:right-margin-area;v-text-anchor:middle" o:allowincell="f" fillcolor="#4f81bd [3204]" stroked="f">
          <v:textbox style="mso-next-textbox:#_x0000_s1209;mso-fit-shape-to-text:t" inset=",0,,0">
            <w:txbxContent>
              <w:p w:rsidR="00B2063D" w:rsidRDefault="00EA335E">
                <w:pPr>
                  <w:rPr>
                    <w:color w:val="FFFFFF" w:themeColor="background1"/>
                  </w:rPr>
                </w:pPr>
                <w:fldSimple w:instr=" PAGE   \* MERGEFORMAT ">
                  <w:r w:rsidR="003C5E62" w:rsidRPr="003C5E62">
                    <w:rPr>
                      <w:noProof/>
                      <w:color w:val="FFFFFF" w:themeColor="background1"/>
                      <w:lang w:val="zh-CN"/>
                    </w:rPr>
                    <w:t>9</w:t>
                  </w:r>
                </w:fldSimple>
              </w:p>
            </w:txbxContent>
          </v:textbox>
          <w10:wrap anchorx="page" anchory="margin"/>
        </v:shape>
      </w:pict>
    </w:r>
    <w:r w:rsidR="00B2063D">
      <w:rPr>
        <w:rFonts w:hint="eastAsia"/>
        <w:b/>
        <w:color w:val="1F497D" w:themeColor="text2"/>
        <w:sz w:val="24"/>
        <w:szCs w:val="24"/>
      </w:rPr>
      <w:t>校企</w:t>
    </w:r>
    <w:r w:rsidR="00B2063D">
      <w:rPr>
        <w:b/>
        <w:color w:val="1F497D" w:themeColor="text2"/>
        <w:sz w:val="24"/>
        <w:szCs w:val="24"/>
      </w:rPr>
      <w:t>合作</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5F1" w:rsidRPr="00D70E09" w:rsidRDefault="00EA335E" w:rsidP="00696F9B">
    <w:pPr>
      <w:pStyle w:val="a3"/>
      <w:rPr>
        <w:b/>
        <w:color w:val="1F497D" w:themeColor="text2"/>
        <w:sz w:val="24"/>
        <w:szCs w:val="24"/>
      </w:rPr>
    </w:pPr>
    <w:r>
      <w:rPr>
        <w:b/>
        <w:noProof/>
        <w:color w:val="1F497D" w:themeColor="text2"/>
        <w:sz w:val="24"/>
        <w:szCs w:val="24"/>
      </w:rPr>
      <w:pict>
        <v:shapetype id="_x0000_t202" coordsize="21600,21600" o:spt="202" path="m,l,21600r21600,l21600,xe">
          <v:stroke joinstyle="miter"/>
          <v:path gradientshapeok="t" o:connecttype="rect"/>
        </v:shapetype>
        <v:shape id="_x0000_s1151" type="#_x0000_t202" style="position:absolute;left:0;text-align:left;margin-left:0;margin-top:0;width:468pt;height:14.25pt;z-index:251728896;mso-width-percent:1000;mso-position-horizontal:left;mso-position-horizontal-relative:margin;mso-position-vertical:center;mso-position-vertical-relative:top-margin-area;mso-width-percent:1000;mso-width-relative:margin;v-text-anchor:middle" o:allowincell="f" filled="f" stroked="f">
          <v:textbox style="mso-next-textbox:#_x0000_s1151;mso-fit-shape-to-text:t" inset=",0,,0">
            <w:txbxContent>
              <w:sdt>
                <w:sdtPr>
                  <w:rPr>
                    <w:rFonts w:hint="eastAsia"/>
                    <w:color w:val="1F497D" w:themeColor="text2"/>
                  </w:rPr>
                  <w:alias w:val="标题"/>
                  <w:id w:val="8271688"/>
                  <w:dataBinding w:prefixMappings="xmlns:ns0='http://schemas.openxmlformats.org/package/2006/metadata/core-properties' xmlns:ns1='http://purl.org/dc/elements/1.1/'" w:xpath="/ns0:coreProperties[1]/ns1:title[1]" w:storeItemID="{6C3C8BC8-F283-45AE-878A-BAB7291924A1}"/>
                  <w:text/>
                </w:sdtPr>
                <w:sdtContent>
                  <w:p w:rsidR="00696F9B" w:rsidRPr="00D70E09" w:rsidRDefault="00696F9B" w:rsidP="00696F9B">
                    <w:pPr>
                      <w:rPr>
                        <w:color w:val="1F497D" w:themeColor="text2"/>
                      </w:rPr>
                    </w:pPr>
                    <w:r w:rsidRPr="00D70E09">
                      <w:rPr>
                        <w:rFonts w:hint="eastAsia"/>
                        <w:color w:val="1F497D" w:themeColor="text2"/>
                      </w:rPr>
                      <w:t>长春大学旅游学院教学工作简报</w:t>
                    </w:r>
                  </w:p>
                </w:sdtContent>
              </w:sdt>
            </w:txbxContent>
          </v:textbox>
          <w10:wrap anchorx="margin" anchory="margin"/>
        </v:shape>
      </w:pict>
    </w:r>
    <w:r>
      <w:rPr>
        <w:b/>
        <w:noProof/>
        <w:color w:val="1F497D" w:themeColor="text2"/>
        <w:sz w:val="24"/>
        <w:szCs w:val="24"/>
      </w:rPr>
      <w:pict>
        <v:shape id="_x0000_s1150" type="#_x0000_t202" style="position:absolute;left:0;text-align:left;margin-left:0;margin-top:0;width:1in;height:13.45pt;z-index:251727872;mso-width-percent:1000;mso-position-horizontal:left;mso-position-horizontal-relative:page;mso-position-vertical:center;mso-position-vertical-relative:top-margin-area;mso-width-percent:1000;mso-width-relative:left-margin-area;v-text-anchor:middle" o:allowincell="f" fillcolor="#4f81bd [3204]" stroked="f">
          <v:textbox style="mso-next-textbox:#_x0000_s1150;mso-fit-shape-to-text:t" inset=",0,,0">
            <w:txbxContent>
              <w:p w:rsidR="00696F9B" w:rsidRDefault="00EA335E" w:rsidP="00696F9B">
                <w:pPr>
                  <w:jc w:val="right"/>
                  <w:rPr>
                    <w:color w:val="FFFFFF" w:themeColor="background1"/>
                  </w:rPr>
                </w:pPr>
                <w:fldSimple w:instr=" PAGE   \* MERGEFORMAT ">
                  <w:r w:rsidR="00D82E35" w:rsidRPr="00D82E35">
                    <w:rPr>
                      <w:noProof/>
                      <w:color w:val="FFFFFF" w:themeColor="background1"/>
                      <w:lang w:val="zh-CN"/>
                    </w:rPr>
                    <w:t>14</w:t>
                  </w:r>
                </w:fldSimple>
              </w:p>
            </w:txbxContent>
          </v:textbox>
          <w10:wrap anchorx="page" anchory="margin"/>
        </v:shape>
      </w:pict>
    </w:r>
    <w:r w:rsidR="00AB3B40">
      <w:rPr>
        <w:b/>
        <w:color w:val="1F497D" w:themeColor="text2"/>
        <w:sz w:val="24"/>
        <w:szCs w:val="24"/>
      </w:rPr>
      <w:t>教师发展与培训</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F9B" w:rsidRPr="00D70E09" w:rsidRDefault="00EA335E" w:rsidP="00696F9B">
    <w:pPr>
      <w:pStyle w:val="a3"/>
      <w:rPr>
        <w:b/>
        <w:color w:val="1F497D" w:themeColor="text2"/>
        <w:sz w:val="24"/>
        <w:szCs w:val="24"/>
      </w:rPr>
    </w:pPr>
    <w:r w:rsidRPr="00EA335E">
      <w:rPr>
        <w:noProof/>
        <w:color w:val="1F497D" w:themeColor="text2"/>
      </w:rPr>
      <w:pict>
        <v:shapetype id="_x0000_t202" coordsize="21600,21600" o:spt="202" path="m,l,21600r21600,l21600,xe">
          <v:stroke joinstyle="miter"/>
          <v:path gradientshapeok="t" o:connecttype="rect"/>
        </v:shapetype>
        <v:shape id="_x0000_s1149" type="#_x0000_t202" style="position:absolute;left:0;text-align:left;margin-left:0;margin-top:0;width:468pt;height:14.25pt;z-index:251725824;mso-width-percent:1000;mso-position-horizontal:left;mso-position-horizontal-relative:margin;mso-position-vertical:center;mso-position-vertical-relative:top-margin-area;mso-width-percent:1000;mso-width-relative:margin;v-text-anchor:middle" o:allowincell="f" filled="f" stroked="f">
          <v:textbox style="mso-next-textbox:#_x0000_s1149;mso-fit-shape-to-text:t" inset=",0,,0">
            <w:txbxContent>
              <w:p w:rsidR="00696F9B" w:rsidRPr="00D70E09" w:rsidRDefault="00696F9B" w:rsidP="00696F9B">
                <w:pPr>
                  <w:wordWrap w:val="0"/>
                  <w:jc w:val="right"/>
                  <w:rPr>
                    <w:color w:val="1F497D" w:themeColor="text2"/>
                  </w:rPr>
                </w:pPr>
                <w:r>
                  <w:rPr>
                    <w:rFonts w:hint="eastAsia"/>
                  </w:rPr>
                  <w:t xml:space="preserve"> </w:t>
                </w:r>
                <w:r w:rsidRPr="00D70E09">
                  <w:rPr>
                    <w:rFonts w:hint="eastAsia"/>
                    <w:color w:val="1F497D" w:themeColor="text2"/>
                  </w:rPr>
                  <w:t>长春大学旅游学院教学工作简报</w:t>
                </w:r>
              </w:p>
            </w:txbxContent>
          </v:textbox>
          <w10:wrap anchorx="margin" anchory="margin"/>
        </v:shape>
      </w:pict>
    </w:r>
    <w:r w:rsidRPr="00EA335E">
      <w:rPr>
        <w:noProof/>
        <w:color w:val="1F497D" w:themeColor="text2"/>
      </w:rPr>
      <w:pict>
        <v:shape id="_x0000_s1148" type="#_x0000_t202" style="position:absolute;left:0;text-align:left;margin-left:5656pt;margin-top:0;width:1in;height:13.45pt;z-index:251724800;mso-width-percent:1000;mso-position-horizontal:right;mso-position-horizontal-relative:page;mso-position-vertical:center;mso-position-vertical-relative:top-margin-area;mso-width-percent:1000;mso-width-relative:right-margin-area;v-text-anchor:middle" o:allowincell="f" fillcolor="#4f81bd [3204]" stroked="f">
          <v:textbox style="mso-next-textbox:#_x0000_s1148;mso-fit-shape-to-text:t" inset=",0,,0">
            <w:txbxContent>
              <w:p w:rsidR="00696F9B" w:rsidRDefault="00EA335E" w:rsidP="00696F9B">
                <w:pPr>
                  <w:rPr>
                    <w:color w:val="FFFFFF" w:themeColor="background1"/>
                  </w:rPr>
                </w:pPr>
                <w:fldSimple w:instr=" PAGE   \* MERGEFORMAT ">
                  <w:r w:rsidR="00D82E35" w:rsidRPr="00D82E35">
                    <w:rPr>
                      <w:noProof/>
                      <w:color w:val="FFFFFF" w:themeColor="background1"/>
                      <w:lang w:val="zh-CN"/>
                    </w:rPr>
                    <w:t>13</w:t>
                  </w:r>
                </w:fldSimple>
              </w:p>
            </w:txbxContent>
          </v:textbox>
          <w10:wrap anchorx="page" anchory="margin"/>
        </v:shape>
      </w:pict>
    </w:r>
    <w:r w:rsidR="00696F9B" w:rsidRPr="00D70E09">
      <w:rPr>
        <w:rFonts w:hint="eastAsia"/>
        <w:color w:val="1F497D" w:themeColor="text2"/>
      </w:rPr>
      <w:t xml:space="preserve"> </w:t>
    </w:r>
    <w:r w:rsidR="00AB3B40">
      <w:rPr>
        <w:rFonts w:hint="eastAsia"/>
        <w:b/>
        <w:color w:val="1F497D" w:themeColor="text2"/>
        <w:sz w:val="24"/>
        <w:szCs w:val="24"/>
      </w:rPr>
      <w:t>教师发展与培训</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71" w:rsidRPr="00D70E09" w:rsidRDefault="00EA335E" w:rsidP="00696F9B">
    <w:pPr>
      <w:pStyle w:val="a3"/>
      <w:rPr>
        <w:b/>
        <w:color w:val="1F497D" w:themeColor="text2"/>
        <w:sz w:val="24"/>
        <w:szCs w:val="24"/>
      </w:rPr>
    </w:pPr>
    <w:r>
      <w:rPr>
        <w:b/>
        <w:noProof/>
        <w:color w:val="1F497D" w:themeColor="text2"/>
        <w:sz w:val="24"/>
        <w:szCs w:val="24"/>
      </w:rPr>
      <w:pict>
        <v:shapetype id="_x0000_t202" coordsize="21600,21600" o:spt="202" path="m,l,21600r21600,l21600,xe">
          <v:stroke joinstyle="miter"/>
          <v:path gradientshapeok="t" o:connecttype="rect"/>
        </v:shapetype>
        <v:shape id="_x0000_s1197" type="#_x0000_t202" style="position:absolute;left:0;text-align:left;margin-left:0;margin-top:0;width:468pt;height:14.25pt;z-index:251762688;mso-width-percent:1000;mso-position-horizontal:left;mso-position-horizontal-relative:margin;mso-position-vertical:center;mso-position-vertical-relative:top-margin-area;mso-width-percent:1000;mso-width-relative:margin;v-text-anchor:middle" o:allowincell="f" filled="f" stroked="f">
          <v:textbox style="mso-next-textbox:#_x0000_s1197;mso-fit-shape-to-text:t" inset=",0,,0">
            <w:txbxContent>
              <w:sdt>
                <w:sdtPr>
                  <w:rPr>
                    <w:rFonts w:hint="eastAsia"/>
                    <w:color w:val="1F497D" w:themeColor="text2"/>
                  </w:rPr>
                  <w:alias w:val="标题"/>
                  <w:id w:val="1177602347"/>
                  <w:dataBinding w:prefixMappings="xmlns:ns0='http://schemas.openxmlformats.org/package/2006/metadata/core-properties' xmlns:ns1='http://purl.org/dc/elements/1.1/'" w:xpath="/ns0:coreProperties[1]/ns1:title[1]" w:storeItemID="{6C3C8BC8-F283-45AE-878A-BAB7291924A1}"/>
                  <w:text/>
                </w:sdtPr>
                <w:sdtContent>
                  <w:p w:rsidR="00653071" w:rsidRPr="00D70E09" w:rsidRDefault="00653071" w:rsidP="00696F9B">
                    <w:pPr>
                      <w:rPr>
                        <w:color w:val="1F497D" w:themeColor="text2"/>
                      </w:rPr>
                    </w:pPr>
                    <w:r w:rsidRPr="00D70E09">
                      <w:rPr>
                        <w:rFonts w:hint="eastAsia"/>
                        <w:color w:val="1F497D" w:themeColor="text2"/>
                      </w:rPr>
                      <w:t>长春大学旅游学院教学工作简报</w:t>
                    </w:r>
                  </w:p>
                </w:sdtContent>
              </w:sdt>
            </w:txbxContent>
          </v:textbox>
          <w10:wrap anchorx="margin" anchory="margin"/>
        </v:shape>
      </w:pict>
    </w:r>
    <w:r>
      <w:rPr>
        <w:b/>
        <w:noProof/>
        <w:color w:val="1F497D" w:themeColor="text2"/>
        <w:sz w:val="24"/>
        <w:szCs w:val="24"/>
      </w:rPr>
      <w:pict>
        <v:shape id="_x0000_s1196" type="#_x0000_t202" style="position:absolute;left:0;text-align:left;margin-left:0;margin-top:0;width:1in;height:13.45pt;z-index:251761664;mso-width-percent:1000;mso-position-horizontal:left;mso-position-horizontal-relative:page;mso-position-vertical:center;mso-position-vertical-relative:top-margin-area;mso-width-percent:1000;mso-width-relative:left-margin-area;v-text-anchor:middle" o:allowincell="f" fillcolor="#4f81bd [3204]" stroked="f">
          <v:textbox style="mso-next-textbox:#_x0000_s1196;mso-fit-shape-to-text:t" inset=",0,,0">
            <w:txbxContent>
              <w:p w:rsidR="00653071" w:rsidRDefault="00EA335E" w:rsidP="00696F9B">
                <w:pPr>
                  <w:jc w:val="right"/>
                  <w:rPr>
                    <w:color w:val="FFFFFF" w:themeColor="background1"/>
                  </w:rPr>
                </w:pPr>
                <w:fldSimple w:instr=" PAGE   \* MERGEFORMAT ">
                  <w:r w:rsidR="00D82E35" w:rsidRPr="00D82E35">
                    <w:rPr>
                      <w:noProof/>
                      <w:color w:val="FFFFFF" w:themeColor="background1"/>
                      <w:lang w:val="zh-CN"/>
                    </w:rPr>
                    <w:t>16</w:t>
                  </w:r>
                </w:fldSimple>
              </w:p>
            </w:txbxContent>
          </v:textbox>
          <w10:wrap anchorx="page" anchory="margin"/>
        </v:shape>
      </w:pict>
    </w:r>
    <w:r w:rsidR="00946FA2">
      <w:rPr>
        <w:b/>
        <w:color w:val="1F497D" w:themeColor="text2"/>
        <w:sz w:val="24"/>
        <w:szCs w:val="24"/>
      </w:rPr>
      <w:t>学术</w:t>
    </w:r>
    <w:r w:rsidR="00653071">
      <w:rPr>
        <w:b/>
        <w:color w:val="1F497D" w:themeColor="text2"/>
        <w:sz w:val="24"/>
        <w:szCs w:val="24"/>
      </w:rPr>
      <w:t>交流</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C23" w:rsidRPr="00D70E09" w:rsidRDefault="00EA335E" w:rsidP="00696F9B">
    <w:pPr>
      <w:pStyle w:val="a3"/>
      <w:rPr>
        <w:b/>
        <w:color w:val="1F497D" w:themeColor="text2"/>
        <w:sz w:val="24"/>
        <w:szCs w:val="24"/>
      </w:rPr>
    </w:pPr>
    <w:r w:rsidRPr="00EA335E">
      <w:rPr>
        <w:noProof/>
        <w:color w:val="1F497D" w:themeColor="text2"/>
      </w:rPr>
      <w:pict>
        <v:shapetype id="_x0000_t202" coordsize="21600,21600" o:spt="202" path="m,l,21600r21600,l21600,xe">
          <v:stroke joinstyle="miter"/>
          <v:path gradientshapeok="t" o:connecttype="rect"/>
        </v:shapetype>
        <v:shape id="_x0000_s1212" type="#_x0000_t202" style="position:absolute;left:0;text-align:left;margin-left:0;margin-top:0;width:468pt;height:14.25pt;z-index:251768832;mso-width-percent:1000;mso-position-horizontal:left;mso-position-horizontal-relative:margin;mso-position-vertical:center;mso-position-vertical-relative:top-margin-area;mso-width-percent:1000;mso-width-relative:margin;v-text-anchor:middle" o:allowincell="f" filled="f" stroked="f">
          <v:textbox style="mso-next-textbox:#_x0000_s1212;mso-fit-shape-to-text:t" inset=",0,,0">
            <w:txbxContent>
              <w:p w:rsidR="00FE0C23" w:rsidRPr="00D70E09" w:rsidRDefault="00FE0C23" w:rsidP="00696F9B">
                <w:pPr>
                  <w:wordWrap w:val="0"/>
                  <w:jc w:val="right"/>
                  <w:rPr>
                    <w:color w:val="1F497D" w:themeColor="text2"/>
                  </w:rPr>
                </w:pPr>
                <w:r>
                  <w:rPr>
                    <w:rFonts w:hint="eastAsia"/>
                  </w:rPr>
                  <w:t xml:space="preserve"> </w:t>
                </w:r>
                <w:r w:rsidRPr="00D70E09">
                  <w:rPr>
                    <w:rFonts w:hint="eastAsia"/>
                    <w:color w:val="1F497D" w:themeColor="text2"/>
                  </w:rPr>
                  <w:t>长春大学旅游学院教学工作简报</w:t>
                </w:r>
              </w:p>
            </w:txbxContent>
          </v:textbox>
          <w10:wrap anchorx="margin" anchory="margin"/>
        </v:shape>
      </w:pict>
    </w:r>
    <w:r w:rsidRPr="00EA335E">
      <w:rPr>
        <w:noProof/>
        <w:color w:val="1F497D" w:themeColor="text2"/>
      </w:rPr>
      <w:pict>
        <v:shape id="_x0000_s1211" type="#_x0000_t202" style="position:absolute;left:0;text-align:left;margin-left:5656pt;margin-top:0;width:1in;height:13.45pt;z-index:251767808;mso-width-percent:1000;mso-position-horizontal:right;mso-position-horizontal-relative:page;mso-position-vertical:center;mso-position-vertical-relative:top-margin-area;mso-width-percent:1000;mso-width-relative:right-margin-area;v-text-anchor:middle" o:allowincell="f" fillcolor="#4f81bd [3204]" stroked="f">
          <v:textbox style="mso-next-textbox:#_x0000_s1211;mso-fit-shape-to-text:t" inset=",0,,0">
            <w:txbxContent>
              <w:p w:rsidR="00FE0C23" w:rsidRDefault="00EA335E" w:rsidP="00696F9B">
                <w:pPr>
                  <w:rPr>
                    <w:color w:val="FFFFFF" w:themeColor="background1"/>
                  </w:rPr>
                </w:pPr>
                <w:fldSimple w:instr=" PAGE   \* MERGEFORMAT ">
                  <w:r w:rsidR="00D82E35" w:rsidRPr="00D82E35">
                    <w:rPr>
                      <w:noProof/>
                      <w:color w:val="FFFFFF" w:themeColor="background1"/>
                      <w:lang w:val="zh-CN"/>
                    </w:rPr>
                    <w:t>17</w:t>
                  </w:r>
                </w:fldSimple>
              </w:p>
            </w:txbxContent>
          </v:textbox>
          <w10:wrap anchorx="page" anchory="margin"/>
        </v:shape>
      </w:pict>
    </w:r>
    <w:r w:rsidR="00FE0C23" w:rsidRPr="00D70E09">
      <w:rPr>
        <w:rFonts w:hint="eastAsia"/>
        <w:color w:val="1F497D" w:themeColor="text2"/>
      </w:rPr>
      <w:t xml:space="preserve"> </w:t>
    </w:r>
    <w:r w:rsidR="000965F1">
      <w:rPr>
        <w:rFonts w:hint="eastAsia"/>
        <w:b/>
        <w:color w:val="1F497D" w:themeColor="text2"/>
        <w:sz w:val="24"/>
        <w:szCs w:val="24"/>
      </w:rPr>
      <w:t>学术</w:t>
    </w:r>
    <w:r w:rsidR="00FE0C23">
      <w:rPr>
        <w:rFonts w:hint="eastAsia"/>
        <w:b/>
        <w:color w:val="1F497D" w:themeColor="text2"/>
        <w:sz w:val="24"/>
        <w:szCs w:val="24"/>
      </w:rPr>
      <w:t>交流</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5F1" w:rsidRPr="00D70E09" w:rsidRDefault="00EA335E">
    <w:pPr>
      <w:pStyle w:val="a3"/>
      <w:rPr>
        <w:b/>
        <w:color w:val="1F497D" w:themeColor="text2"/>
        <w:sz w:val="24"/>
        <w:szCs w:val="24"/>
      </w:rPr>
    </w:pPr>
    <w:r>
      <w:rPr>
        <w:b/>
        <w:noProof/>
        <w:color w:val="1F497D" w:themeColor="text2"/>
        <w:sz w:val="24"/>
        <w:szCs w:val="24"/>
      </w:rPr>
      <w:pict>
        <v:shapetype id="_x0000_t202" coordsize="21600,21600" o:spt="202" path="m,l,21600r21600,l21600,xe">
          <v:stroke joinstyle="miter"/>
          <v:path gradientshapeok="t" o:connecttype="rect"/>
        </v:shapetype>
        <v:shape id="_x0000_s1178" type="#_x0000_t202" style="position:absolute;left:0;text-align:left;margin-left:0;margin-top:0;width:468pt;height:14.25pt;z-index:251750400;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rPr>
                    <w:color w:val="1F497D" w:themeColor="text2"/>
                  </w:rPr>
                  <w:alias w:val="标题"/>
                  <w:id w:val="214339873"/>
                  <w:dataBinding w:prefixMappings="xmlns:ns0='http://schemas.openxmlformats.org/package/2006/metadata/core-properties' xmlns:ns1='http://purl.org/dc/elements/1.1/'" w:xpath="/ns0:coreProperties[1]/ns1:title[1]" w:storeItemID="{6C3C8BC8-F283-45AE-878A-BAB7291924A1}"/>
                  <w:text/>
                </w:sdtPr>
                <w:sdtContent>
                  <w:p w:rsidR="00D70E09" w:rsidRDefault="00D70E09">
                    <w:r w:rsidRPr="00D70E09">
                      <w:rPr>
                        <w:rFonts w:hint="eastAsia"/>
                        <w:color w:val="1F497D" w:themeColor="text2"/>
                      </w:rPr>
                      <w:t>长春大学旅游学院教学工作简报</w:t>
                    </w:r>
                  </w:p>
                </w:sdtContent>
              </w:sdt>
            </w:txbxContent>
          </v:textbox>
          <w10:wrap anchorx="margin" anchory="margin"/>
        </v:shape>
      </w:pict>
    </w:r>
    <w:r>
      <w:rPr>
        <w:b/>
        <w:noProof/>
        <w:color w:val="1F497D" w:themeColor="text2"/>
        <w:sz w:val="24"/>
        <w:szCs w:val="24"/>
      </w:rPr>
      <w:pict>
        <v:shape id="_x0000_s1177" type="#_x0000_t202" style="position:absolute;left:0;text-align:left;margin-left:0;margin-top:0;width:1in;height:13.45pt;z-index:251749376;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D70E09" w:rsidRDefault="00EA335E">
                <w:pPr>
                  <w:jc w:val="right"/>
                  <w:rPr>
                    <w:color w:val="FFFFFF" w:themeColor="background1"/>
                  </w:rPr>
                </w:pPr>
                <w:fldSimple w:instr=" PAGE   \* MERGEFORMAT ">
                  <w:r w:rsidR="00D82E35" w:rsidRPr="00D82E35">
                    <w:rPr>
                      <w:noProof/>
                      <w:color w:val="FFFFFF" w:themeColor="background1"/>
                      <w:lang w:val="zh-CN"/>
                    </w:rPr>
                    <w:t>18</w:t>
                  </w:r>
                </w:fldSimple>
              </w:p>
            </w:txbxContent>
          </v:textbox>
          <w10:wrap anchorx="page" anchory="margin"/>
        </v:shape>
      </w:pict>
    </w:r>
    <w:r w:rsidR="00D70E09" w:rsidRPr="00D70E09">
      <w:rPr>
        <w:b/>
        <w:color w:val="1F497D" w:themeColor="text2"/>
        <w:sz w:val="24"/>
        <w:szCs w:val="24"/>
      </w:rPr>
      <w:t>学科竞赛</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5F1" w:rsidRPr="00D70E09" w:rsidRDefault="00EA335E" w:rsidP="00EB286E">
    <w:pPr>
      <w:pStyle w:val="a3"/>
      <w:rPr>
        <w:b/>
        <w:color w:val="1F497D" w:themeColor="text2"/>
        <w:sz w:val="24"/>
        <w:szCs w:val="24"/>
      </w:rPr>
    </w:pPr>
    <w:r>
      <w:rPr>
        <w:b/>
        <w:noProof/>
        <w:color w:val="1F497D" w:themeColor="text2"/>
        <w:sz w:val="24"/>
        <w:szCs w:val="24"/>
      </w:rPr>
      <w:pict>
        <v:shapetype id="_x0000_t202" coordsize="21600,21600" o:spt="202" path="m,l,21600r21600,l21600,xe">
          <v:stroke joinstyle="miter"/>
          <v:path gradientshapeok="t" o:connecttype="rect"/>
        </v:shapetype>
        <v:shape id="_x0000_s1180" type="#_x0000_t202" style="position:absolute;left:0;text-align:left;margin-left:0;margin-top:0;width:468pt;height:14.25pt;z-index:25175347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rPr>
                    <w:color w:val="1F497D" w:themeColor="text2"/>
                  </w:rPr>
                  <w:alias w:val="标题"/>
                  <w:id w:val="214339876"/>
                  <w:dataBinding w:prefixMappings="xmlns:ns0='http://schemas.openxmlformats.org/package/2006/metadata/core-properties' xmlns:ns1='http://purl.org/dc/elements/1.1/'" w:xpath="/ns0:coreProperties[1]/ns1:title[1]" w:storeItemID="{6C3C8BC8-F283-45AE-878A-BAB7291924A1}"/>
                  <w:text/>
                </w:sdtPr>
                <w:sdtContent>
                  <w:p w:rsidR="00D70E09" w:rsidRPr="00D70E09" w:rsidRDefault="00D70E09" w:rsidP="00D70E09">
                    <w:pPr>
                      <w:jc w:val="right"/>
                      <w:rPr>
                        <w:color w:val="1F497D" w:themeColor="text2"/>
                      </w:rPr>
                    </w:pPr>
                    <w:r w:rsidRPr="00D70E09">
                      <w:rPr>
                        <w:rFonts w:hint="eastAsia"/>
                        <w:color w:val="1F497D" w:themeColor="text2"/>
                      </w:rPr>
                      <w:t>长春大学旅游学院教学工作简报</w:t>
                    </w:r>
                  </w:p>
                </w:sdtContent>
              </w:sdt>
            </w:txbxContent>
          </v:textbox>
          <w10:wrap anchorx="margin" anchory="margin"/>
        </v:shape>
      </w:pict>
    </w:r>
    <w:r>
      <w:rPr>
        <w:b/>
        <w:noProof/>
        <w:color w:val="1F497D" w:themeColor="text2"/>
        <w:sz w:val="24"/>
        <w:szCs w:val="24"/>
      </w:rPr>
      <w:pict>
        <v:shape id="_x0000_s1179" type="#_x0000_t202" style="position:absolute;left:0;text-align:left;margin-left:5432pt;margin-top:0;width:1in;height:13.45pt;z-index:251752448;mso-width-percent:1000;mso-position-horizontal:right;mso-position-horizontal-relative:page;mso-position-vertical:center;mso-position-vertical-relative:top-margin-area;mso-width-percent:1000;mso-width-relative:right-margin-area;v-text-anchor:middle" o:allowincell="f" fillcolor="#4f81bd [3204]" stroked="f">
          <v:textbox style="mso-fit-shape-to-text:t" inset=",0,,0">
            <w:txbxContent>
              <w:p w:rsidR="00D70E09" w:rsidRDefault="00EA335E">
                <w:pPr>
                  <w:rPr>
                    <w:color w:val="FFFFFF" w:themeColor="background1"/>
                  </w:rPr>
                </w:pPr>
                <w:fldSimple w:instr=" PAGE   \* MERGEFORMAT ">
                  <w:r w:rsidR="00D82E35" w:rsidRPr="00D82E35">
                    <w:rPr>
                      <w:noProof/>
                      <w:color w:val="FFFFFF" w:themeColor="background1"/>
                      <w:lang w:val="zh-CN"/>
                    </w:rPr>
                    <w:t>19</w:t>
                  </w:r>
                </w:fldSimple>
              </w:p>
            </w:txbxContent>
          </v:textbox>
          <w10:wrap anchorx="page" anchory="margin"/>
        </v:shape>
      </w:pict>
    </w:r>
    <w:r w:rsidR="00D70E09" w:rsidRPr="00D70E09">
      <w:rPr>
        <w:b/>
        <w:color w:val="1F497D" w:themeColor="text2"/>
        <w:sz w:val="24"/>
        <w:szCs w:val="24"/>
      </w:rPr>
      <w:t>学科竞赛</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882" w:rsidRDefault="0004088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B47" w:rsidRDefault="004E1B47" w:rsidP="004E1B47">
    <w:pPr>
      <w:pStyle w:val="a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5F1" w:rsidRPr="00C7274D" w:rsidRDefault="00EA335E">
    <w:pPr>
      <w:pStyle w:val="a3"/>
      <w:rPr>
        <w:b/>
        <w:noProof/>
        <w:color w:val="1F497D" w:themeColor="text2"/>
        <w:sz w:val="24"/>
        <w:szCs w:val="24"/>
      </w:rPr>
    </w:pPr>
    <w:r>
      <w:rPr>
        <w:b/>
        <w:noProof/>
        <w:color w:val="1F497D" w:themeColor="text2"/>
        <w:sz w:val="24"/>
        <w:szCs w:val="24"/>
      </w:rPr>
      <w:pict>
        <v:shapetype id="_x0000_t202" coordsize="21600,21600" o:spt="202" path="m,l,21600r21600,l21600,xe">
          <v:stroke joinstyle="miter"/>
          <v:path gradientshapeok="t" o:connecttype="rect"/>
        </v:shapetype>
        <v:shape id="_x0000_s1238" type="#_x0000_t202" style="position:absolute;left:0;text-align:left;margin-left:0;margin-top:0;width:468pt;height:14.25pt;z-index:251787264;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rPr>
                    <w:color w:val="1F497D" w:themeColor="text2"/>
                  </w:rPr>
                  <w:alias w:val="标题"/>
                  <w:id w:val="-1098821897"/>
                  <w:dataBinding w:prefixMappings="xmlns:ns0='http://schemas.openxmlformats.org/package/2006/metadata/core-properties' xmlns:ns1='http://purl.org/dc/elements/1.1/'" w:xpath="/ns0:coreProperties[1]/ns1:title[1]" w:storeItemID="{6C3C8BC8-F283-45AE-878A-BAB7291924A1}"/>
                  <w:text/>
                </w:sdtPr>
                <w:sdtContent>
                  <w:p w:rsidR="004123FC" w:rsidRPr="004123FC" w:rsidRDefault="004123FC" w:rsidP="004123FC">
                    <w:pPr>
                      <w:jc w:val="right"/>
                      <w:rPr>
                        <w:color w:val="1F497D" w:themeColor="text2"/>
                      </w:rPr>
                    </w:pPr>
                    <w:r w:rsidRPr="000543CA">
                      <w:rPr>
                        <w:rFonts w:hint="eastAsia"/>
                        <w:color w:val="1F497D" w:themeColor="text2"/>
                      </w:rPr>
                      <w:t>长春大学旅游学院教学工作简报</w:t>
                    </w:r>
                  </w:p>
                </w:sdtContent>
              </w:sdt>
            </w:txbxContent>
          </v:textbox>
          <w10:wrap anchorx="margin" anchory="margin"/>
        </v:shape>
      </w:pict>
    </w:r>
    <w:r>
      <w:rPr>
        <w:b/>
        <w:noProof/>
        <w:color w:val="1F497D" w:themeColor="text2"/>
        <w:sz w:val="24"/>
        <w:szCs w:val="24"/>
      </w:rPr>
      <w:pict>
        <v:shape id="_x0000_s1237" type="#_x0000_t202" style="position:absolute;left:0;text-align:left;margin-left:5272pt;margin-top:0;width:1in;height:13.45pt;z-index:251786240;mso-width-percent:1000;mso-position-horizontal:right;mso-position-horizontal-relative:page;mso-position-vertical:center;mso-position-vertical-relative:top-margin-area;mso-width-percent:1000;mso-width-relative:right-margin-area;v-text-anchor:middle" o:allowincell="f" fillcolor="#4f81bd [3204]" stroked="f">
          <v:textbox style="mso-fit-shape-to-text:t" inset=",0,,0">
            <w:txbxContent>
              <w:p w:rsidR="004123FC" w:rsidRDefault="00EA335E">
                <w:pPr>
                  <w:rPr>
                    <w:color w:val="FFFFFF" w:themeColor="background1"/>
                  </w:rPr>
                </w:pPr>
                <w:fldSimple w:instr=" PAGE   \* MERGEFORMAT ">
                  <w:r w:rsidR="00D82E35" w:rsidRPr="00D82E35">
                    <w:rPr>
                      <w:noProof/>
                      <w:color w:val="FFFFFF" w:themeColor="background1"/>
                      <w:lang w:val="zh-CN"/>
                    </w:rPr>
                    <w:t>4</w:t>
                  </w:r>
                </w:fldSimple>
              </w:p>
            </w:txbxContent>
          </v:textbox>
          <w10:wrap anchorx="page" anchory="margin"/>
        </v:shape>
      </w:pict>
    </w:r>
    <w:r w:rsidR="00C7274D" w:rsidRPr="00C7274D">
      <w:rPr>
        <w:b/>
        <w:noProof/>
        <w:color w:val="1F497D" w:themeColor="text2"/>
        <w:sz w:val="24"/>
        <w:szCs w:val="24"/>
      </w:rPr>
      <w:t>教学工作</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5F1" w:rsidRDefault="00EA335E">
    <w:pPr>
      <w:pStyle w:val="a3"/>
    </w:pPr>
    <w:r>
      <w:rPr>
        <w:noProof/>
      </w:rPr>
      <w:pict>
        <v:shapetype id="_x0000_t202" coordsize="21600,21600" o:spt="202" path="m,l,21600r21600,l21600,xe">
          <v:stroke joinstyle="miter"/>
          <v:path gradientshapeok="t" o:connecttype="rect"/>
        </v:shapetype>
        <v:shape id="_x0000_s1236" type="#_x0000_t202" style="position:absolute;left:0;text-align:left;margin-left:0;margin-top:0;width:468pt;height:14.25pt;z-index:25178419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alias w:val="标题"/>
                  <w:id w:val="-1098821899"/>
                  <w:dataBinding w:prefixMappings="xmlns:ns0='http://schemas.openxmlformats.org/package/2006/metadata/core-properties' xmlns:ns1='http://purl.org/dc/elements/1.1/'" w:xpath="/ns0:coreProperties[1]/ns1:title[1]" w:storeItemID="{6C3C8BC8-F283-45AE-878A-BAB7291924A1}"/>
                  <w:text/>
                </w:sdtPr>
                <w:sdtContent>
                  <w:p w:rsidR="004123FC" w:rsidRDefault="004123FC">
                    <w:r>
                      <w:rPr>
                        <w:rFonts w:hint="eastAsia"/>
                      </w:rPr>
                      <w:t>长春大学旅游学院教学工作简报</w:t>
                    </w:r>
                  </w:p>
                </w:sdtContent>
              </w:sdt>
            </w:txbxContent>
          </v:textbox>
          <w10:wrap anchorx="margin" anchory="margin"/>
        </v:shape>
      </w:pict>
    </w:r>
    <w:r>
      <w:rPr>
        <w:noProof/>
      </w:rPr>
      <w:pict>
        <v:shape id="_x0000_s1235" type="#_x0000_t202" style="position:absolute;left:0;text-align:left;margin-left:0;margin-top:0;width:1in;height:13.45pt;z-index:251783168;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4123FC" w:rsidRDefault="00EA335E">
                <w:pPr>
                  <w:jc w:val="right"/>
                  <w:rPr>
                    <w:color w:val="FFFFFF" w:themeColor="background1"/>
                  </w:rPr>
                </w:pPr>
                <w:fldSimple w:instr=" PAGE   \* MERGEFORMAT ">
                  <w:r w:rsidR="00D82E35" w:rsidRPr="00D82E35">
                    <w:rPr>
                      <w:noProof/>
                      <w:color w:val="FFFFFF" w:themeColor="background1"/>
                      <w:lang w:val="zh-CN"/>
                    </w:rPr>
                    <w:t>III</w:t>
                  </w:r>
                </w:fldSimple>
              </w:p>
            </w:txbxContent>
          </v:textbox>
          <w10:wrap anchorx="page"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E3F" w:rsidRPr="00D70E09" w:rsidRDefault="00EA335E" w:rsidP="0080369B">
    <w:pPr>
      <w:pStyle w:val="a3"/>
      <w:rPr>
        <w:b/>
        <w:color w:val="1F497D" w:themeColor="text2"/>
        <w:sz w:val="24"/>
        <w:szCs w:val="24"/>
      </w:rPr>
    </w:pPr>
    <w:r>
      <w:rPr>
        <w:b/>
        <w:noProof/>
        <w:color w:val="1F497D" w:themeColor="text2"/>
        <w:sz w:val="24"/>
        <w:szCs w:val="24"/>
      </w:rPr>
      <w:pict>
        <v:shapetype id="_x0000_t202" coordsize="21600,21600" o:spt="202" path="m,l,21600r21600,l21600,xe">
          <v:stroke joinstyle="miter"/>
          <v:path gradientshapeok="t" o:connecttype="rect"/>
        </v:shapetype>
        <v:shape id="_x0000_s1170" type="#_x0000_t202" style="position:absolute;left:0;text-align:left;margin-left:0;margin-top:0;width:468pt;height:14.25pt;z-index:251738112;mso-width-percent:1000;mso-position-horizontal:left;mso-position-horizontal-relative:margin;mso-position-vertical:center;mso-position-vertical-relative:top-margin-area;mso-width-percent:1000;mso-width-relative:margin;v-text-anchor:middle" o:allowincell="f" filled="f" stroked="f">
          <v:textbox style="mso-next-textbox:#_x0000_s1170;mso-fit-shape-to-text:t" inset=",0,,0">
            <w:txbxContent>
              <w:sdt>
                <w:sdtPr>
                  <w:rPr>
                    <w:color w:val="1F497D" w:themeColor="text2"/>
                  </w:rPr>
                  <w:alias w:val="标题"/>
                  <w:id w:val="3273846"/>
                  <w:dataBinding w:prefixMappings="xmlns:ns0='http://schemas.openxmlformats.org/package/2006/metadata/core-properties' xmlns:ns1='http://purl.org/dc/elements/1.1/'" w:xpath="/ns0:coreProperties[1]/ns1:title[1]" w:storeItemID="{6C3C8BC8-F283-45AE-878A-BAB7291924A1}"/>
                  <w:text/>
                </w:sdtPr>
                <w:sdtContent>
                  <w:p w:rsidR="000543CA" w:rsidRPr="000543CA" w:rsidRDefault="000543CA" w:rsidP="000543CA">
                    <w:pPr>
                      <w:jc w:val="right"/>
                      <w:rPr>
                        <w:color w:val="1F497D" w:themeColor="text2"/>
                      </w:rPr>
                    </w:pPr>
                    <w:r w:rsidRPr="000543CA">
                      <w:rPr>
                        <w:rFonts w:hint="eastAsia"/>
                        <w:color w:val="1F497D" w:themeColor="text2"/>
                      </w:rPr>
                      <w:t>长春大学旅游学院教学工作简报</w:t>
                    </w:r>
                  </w:p>
                </w:sdtContent>
              </w:sdt>
            </w:txbxContent>
          </v:textbox>
          <w10:wrap anchorx="margin" anchory="margin"/>
        </v:shape>
      </w:pict>
    </w:r>
    <w:r>
      <w:rPr>
        <w:b/>
        <w:noProof/>
        <w:color w:val="1F497D" w:themeColor="text2"/>
        <w:sz w:val="24"/>
        <w:szCs w:val="24"/>
      </w:rPr>
      <w:pict>
        <v:shape id="_x0000_s1169" type="#_x0000_t202" style="position:absolute;left:0;text-align:left;margin-left:5432pt;margin-top:0;width:1in;height:13.45pt;z-index:251737088;mso-width-percent:1000;mso-position-horizontal:right;mso-position-horizontal-relative:page;mso-position-vertical:center;mso-position-vertical-relative:top-margin-area;mso-width-percent:1000;mso-width-relative:right-margin-area;v-text-anchor:middle" o:allowincell="f" fillcolor="#4f81bd [3204]" stroked="f">
          <v:textbox style="mso-next-textbox:#_x0000_s1169;mso-fit-shape-to-text:t" inset=",0,,0">
            <w:txbxContent>
              <w:p w:rsidR="000543CA" w:rsidRDefault="00EA335E">
                <w:pPr>
                  <w:rPr>
                    <w:color w:val="FFFFFF" w:themeColor="background1"/>
                  </w:rPr>
                </w:pPr>
                <w:fldSimple w:instr=" PAGE   \* MERGEFORMAT ">
                  <w:r w:rsidR="00D82E35" w:rsidRPr="00D82E35">
                    <w:rPr>
                      <w:noProof/>
                      <w:color w:val="FFFFFF" w:themeColor="background1"/>
                      <w:lang w:val="zh-CN"/>
                    </w:rPr>
                    <w:t>3</w:t>
                  </w:r>
                </w:fldSimple>
              </w:p>
            </w:txbxContent>
          </v:textbox>
          <w10:wrap anchorx="page" anchory="margin"/>
        </v:shape>
      </w:pict>
    </w:r>
    <w:r w:rsidR="00183EAA">
      <w:rPr>
        <w:rFonts w:hint="eastAsia"/>
        <w:b/>
        <w:color w:val="1F497D" w:themeColor="text2"/>
        <w:sz w:val="24"/>
        <w:szCs w:val="24"/>
      </w:rPr>
      <w:t>教学工作</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74D" w:rsidRPr="00D70E09" w:rsidRDefault="00EA335E" w:rsidP="00EB286E">
    <w:pPr>
      <w:pStyle w:val="a3"/>
      <w:rPr>
        <w:b/>
        <w:color w:val="1F497D" w:themeColor="text2"/>
        <w:sz w:val="24"/>
        <w:szCs w:val="24"/>
      </w:rPr>
    </w:pPr>
    <w:r>
      <w:rPr>
        <w:b/>
        <w:noProof/>
        <w:color w:val="1F497D" w:themeColor="text2"/>
        <w:sz w:val="24"/>
        <w:szCs w:val="24"/>
      </w:rPr>
      <w:pict>
        <v:shapetype id="_x0000_t202" coordsize="21600,21600" o:spt="202" path="m,l,21600r21600,l21600,xe">
          <v:stroke joinstyle="miter"/>
          <v:path gradientshapeok="t" o:connecttype="rect"/>
        </v:shapetype>
        <v:shape id="_x0000_s1255" type="#_x0000_t202" style="position:absolute;left:0;text-align:left;margin-left:0;margin-top:0;width:468pt;height:14.25pt;z-index:251790336;mso-width-percent:1000;mso-position-horizontal:left;mso-position-horizontal-relative:margin;mso-position-vertical:center;mso-position-vertical-relative:top-margin-area;mso-width-percent:1000;mso-width-relative:margin;v-text-anchor:middle" o:allowincell="f" filled="f" stroked="f">
          <v:textbox style="mso-next-textbox:#_x0000_s1255;mso-fit-shape-to-text:t" inset=",0,,0">
            <w:txbxContent>
              <w:sdt>
                <w:sdtPr>
                  <w:rPr>
                    <w:color w:val="1F497D" w:themeColor="text2"/>
                  </w:rPr>
                  <w:alias w:val="标题"/>
                  <w:id w:val="16820641"/>
                  <w:dataBinding w:prefixMappings="xmlns:ns0='http://schemas.openxmlformats.org/package/2006/metadata/core-properties' xmlns:ns1='http://purl.org/dc/elements/1.1/'" w:xpath="/ns0:coreProperties[1]/ns1:title[1]" w:storeItemID="{6C3C8BC8-F283-45AE-878A-BAB7291924A1}"/>
                  <w:text/>
                </w:sdtPr>
                <w:sdtContent>
                  <w:p w:rsidR="00C7274D" w:rsidRDefault="00C7274D">
                    <w:r w:rsidRPr="000543CA">
                      <w:rPr>
                        <w:rFonts w:hint="eastAsia"/>
                        <w:color w:val="1F497D" w:themeColor="text2"/>
                      </w:rPr>
                      <w:t>长春大学旅游学院教学工作简报</w:t>
                    </w:r>
                  </w:p>
                </w:sdtContent>
              </w:sdt>
            </w:txbxContent>
          </v:textbox>
          <w10:wrap anchorx="margin" anchory="margin"/>
        </v:shape>
      </w:pict>
    </w:r>
    <w:r>
      <w:rPr>
        <w:b/>
        <w:noProof/>
        <w:color w:val="1F497D" w:themeColor="text2"/>
        <w:sz w:val="24"/>
        <w:szCs w:val="24"/>
      </w:rPr>
      <w:pict>
        <v:shape id="_x0000_s1254" type="#_x0000_t202" style="position:absolute;left:0;text-align:left;margin-left:0;margin-top:0;width:1in;height:13.45pt;z-index:251789312;mso-width-percent:1000;mso-position-horizontal:left;mso-position-horizontal-relative:page;mso-position-vertical:center;mso-position-vertical-relative:top-margin-area;mso-width-percent:1000;mso-width-relative:left-margin-area;v-text-anchor:middle" o:allowincell="f" fillcolor="#4f81bd [3204]" stroked="f">
          <v:textbox style="mso-next-textbox:#_x0000_s1254;mso-fit-shape-to-text:t" inset=",0,,0">
            <w:txbxContent>
              <w:p w:rsidR="00C7274D" w:rsidRDefault="00EA335E">
                <w:pPr>
                  <w:jc w:val="right"/>
                  <w:rPr>
                    <w:color w:val="FFFFFF" w:themeColor="background1"/>
                  </w:rPr>
                </w:pPr>
                <w:fldSimple w:instr=" PAGE   \* MERGEFORMAT ">
                  <w:r w:rsidR="003312C7" w:rsidRPr="003312C7">
                    <w:rPr>
                      <w:noProof/>
                      <w:color w:val="FFFFFF" w:themeColor="background1"/>
                      <w:lang w:val="zh-CN"/>
                    </w:rPr>
                    <w:t>6</w:t>
                  </w:r>
                </w:fldSimple>
              </w:p>
            </w:txbxContent>
          </v:textbox>
          <w10:wrap anchorx="page" anchory="margin"/>
        </v:shape>
      </w:pict>
    </w:r>
    <w:r w:rsidR="00C7274D">
      <w:rPr>
        <w:b/>
        <w:color w:val="1F497D" w:themeColor="text2"/>
        <w:sz w:val="24"/>
        <w:szCs w:val="24"/>
      </w:rPr>
      <w:t>实践教学</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EAA" w:rsidRPr="00D70E09" w:rsidRDefault="00EA335E" w:rsidP="0080369B">
    <w:pPr>
      <w:pStyle w:val="a3"/>
      <w:rPr>
        <w:b/>
        <w:color w:val="1F497D" w:themeColor="text2"/>
        <w:sz w:val="24"/>
        <w:szCs w:val="24"/>
      </w:rPr>
    </w:pPr>
    <w:r>
      <w:rPr>
        <w:b/>
        <w:noProof/>
        <w:color w:val="1F497D" w:themeColor="text2"/>
        <w:sz w:val="24"/>
        <w:szCs w:val="24"/>
      </w:rPr>
      <w:pict>
        <v:shapetype id="_x0000_t202" coordsize="21600,21600" o:spt="202" path="m,l,21600r21600,l21600,xe">
          <v:stroke joinstyle="miter"/>
          <v:path gradientshapeok="t" o:connecttype="rect"/>
        </v:shapetype>
        <v:shape id="_x0000_s1232" type="#_x0000_t202" style="position:absolute;left:0;text-align:left;margin-left:0;margin-top:0;width:468pt;height:14.25pt;z-index:251778048;mso-width-percent:1000;mso-position-horizontal:left;mso-position-horizontal-relative:margin;mso-position-vertical:center;mso-position-vertical-relative:top-margin-area;mso-width-percent:1000;mso-width-relative:margin;v-text-anchor:middle" o:allowincell="f" filled="f" stroked="f">
          <v:textbox style="mso-next-textbox:#_x0000_s1232;mso-fit-shape-to-text:t" inset=",0,,0">
            <w:txbxContent>
              <w:sdt>
                <w:sdtPr>
                  <w:rPr>
                    <w:color w:val="1F497D" w:themeColor="text2"/>
                  </w:rPr>
                  <w:alias w:val="标题"/>
                  <w:id w:val="-1098822027"/>
                  <w:dataBinding w:prefixMappings="xmlns:ns0='http://schemas.openxmlformats.org/package/2006/metadata/core-properties' xmlns:ns1='http://purl.org/dc/elements/1.1/'" w:xpath="/ns0:coreProperties[1]/ns1:title[1]" w:storeItemID="{6C3C8BC8-F283-45AE-878A-BAB7291924A1}"/>
                  <w:text/>
                </w:sdtPr>
                <w:sdtContent>
                  <w:p w:rsidR="00183EAA" w:rsidRPr="000543CA" w:rsidRDefault="00183EAA" w:rsidP="000543CA">
                    <w:pPr>
                      <w:jc w:val="right"/>
                      <w:rPr>
                        <w:color w:val="1F497D" w:themeColor="text2"/>
                      </w:rPr>
                    </w:pPr>
                    <w:r w:rsidRPr="000543CA">
                      <w:rPr>
                        <w:rFonts w:hint="eastAsia"/>
                        <w:color w:val="1F497D" w:themeColor="text2"/>
                      </w:rPr>
                      <w:t>长春大学旅游学院教学工作简报</w:t>
                    </w:r>
                  </w:p>
                </w:sdtContent>
              </w:sdt>
            </w:txbxContent>
          </v:textbox>
          <w10:wrap anchorx="margin" anchory="margin"/>
        </v:shape>
      </w:pict>
    </w:r>
    <w:r>
      <w:rPr>
        <w:b/>
        <w:noProof/>
        <w:color w:val="1F497D" w:themeColor="text2"/>
        <w:sz w:val="24"/>
        <w:szCs w:val="24"/>
      </w:rPr>
      <w:pict>
        <v:shape id="_x0000_s1231" type="#_x0000_t202" style="position:absolute;left:0;text-align:left;margin-left:5432pt;margin-top:0;width:1in;height:13.45pt;z-index:251777024;mso-width-percent:1000;mso-position-horizontal:right;mso-position-horizontal-relative:page;mso-position-vertical:center;mso-position-vertical-relative:top-margin-area;mso-width-percent:1000;mso-width-relative:right-margin-area;v-text-anchor:middle" o:allowincell="f" fillcolor="#4f81bd [3204]" stroked="f">
          <v:textbox style="mso-next-textbox:#_x0000_s1231;mso-fit-shape-to-text:t" inset=",0,,0">
            <w:txbxContent>
              <w:p w:rsidR="00183EAA" w:rsidRDefault="00EA335E">
                <w:pPr>
                  <w:rPr>
                    <w:color w:val="FFFFFF" w:themeColor="background1"/>
                  </w:rPr>
                </w:pPr>
                <w:fldSimple w:instr=" PAGE   \* MERGEFORMAT ">
                  <w:r w:rsidR="00D82E35" w:rsidRPr="00D82E35">
                    <w:rPr>
                      <w:noProof/>
                      <w:color w:val="FFFFFF" w:themeColor="background1"/>
                      <w:lang w:val="zh-CN"/>
                    </w:rPr>
                    <w:t>5</w:t>
                  </w:r>
                </w:fldSimple>
              </w:p>
            </w:txbxContent>
          </v:textbox>
          <w10:wrap anchorx="page" anchory="margin"/>
        </v:shape>
      </w:pict>
    </w:r>
    <w:r w:rsidR="00183EAA">
      <w:rPr>
        <w:rFonts w:hint="eastAsia"/>
        <w:b/>
        <w:color w:val="1F497D" w:themeColor="text2"/>
        <w:sz w:val="24"/>
        <w:szCs w:val="24"/>
      </w:rPr>
      <w:t>实践教学</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AA6" w:rsidRPr="00D70E09" w:rsidRDefault="00EA335E" w:rsidP="00EB286E">
    <w:pPr>
      <w:pStyle w:val="a3"/>
      <w:rPr>
        <w:b/>
        <w:color w:val="1F497D" w:themeColor="text2"/>
        <w:sz w:val="24"/>
        <w:szCs w:val="24"/>
      </w:rPr>
    </w:pPr>
    <w:r>
      <w:rPr>
        <w:b/>
        <w:noProof/>
        <w:color w:val="1F497D" w:themeColor="text2"/>
        <w:sz w:val="24"/>
        <w:szCs w:val="24"/>
      </w:rPr>
      <w:pict>
        <v:shapetype id="_x0000_t202" coordsize="21600,21600" o:spt="202" path="m,l,21600r21600,l21600,xe">
          <v:stroke joinstyle="miter"/>
          <v:path gradientshapeok="t" o:connecttype="rect"/>
        </v:shapetype>
        <v:shape id="_x0000_s1234" type="#_x0000_t202" style="position:absolute;left:0;text-align:left;margin-left:0;margin-top:0;width:468pt;height:14.25pt;z-index:251781120;mso-width-percent:1000;mso-position-horizontal:left;mso-position-horizontal-relative:margin;mso-position-vertical:center;mso-position-vertical-relative:top-margin-area;mso-width-percent:1000;mso-width-relative:margin;v-text-anchor:middle" o:allowincell="f" filled="f" stroked="f">
          <v:textbox style="mso-next-textbox:#_x0000_s1234;mso-fit-shape-to-text:t" inset=",0,,0">
            <w:txbxContent>
              <w:sdt>
                <w:sdtPr>
                  <w:rPr>
                    <w:color w:val="1F497D" w:themeColor="text2"/>
                  </w:rPr>
                  <w:alias w:val="标题"/>
                  <w:id w:val="-1098821998"/>
                  <w:dataBinding w:prefixMappings="xmlns:ns0='http://schemas.openxmlformats.org/package/2006/metadata/core-properties' xmlns:ns1='http://purl.org/dc/elements/1.1/'" w:xpath="/ns0:coreProperties[1]/ns1:title[1]" w:storeItemID="{6C3C8BC8-F283-45AE-878A-BAB7291924A1}"/>
                  <w:text/>
                </w:sdtPr>
                <w:sdtContent>
                  <w:p w:rsidR="00D10AA6" w:rsidRDefault="00D10AA6">
                    <w:r w:rsidRPr="000543CA">
                      <w:rPr>
                        <w:rFonts w:hint="eastAsia"/>
                        <w:color w:val="1F497D" w:themeColor="text2"/>
                      </w:rPr>
                      <w:t>长春大学旅游学院教学工作简报</w:t>
                    </w:r>
                  </w:p>
                </w:sdtContent>
              </w:sdt>
            </w:txbxContent>
          </v:textbox>
          <w10:wrap anchorx="margin" anchory="margin"/>
        </v:shape>
      </w:pict>
    </w:r>
    <w:r>
      <w:rPr>
        <w:b/>
        <w:noProof/>
        <w:color w:val="1F497D" w:themeColor="text2"/>
        <w:sz w:val="24"/>
        <w:szCs w:val="24"/>
      </w:rPr>
      <w:pict>
        <v:shape id="_x0000_s1233" type="#_x0000_t202" style="position:absolute;left:0;text-align:left;margin-left:0;margin-top:0;width:1in;height:13.45pt;z-index:251780096;mso-width-percent:1000;mso-position-horizontal:left;mso-position-horizontal-relative:page;mso-position-vertical:center;mso-position-vertical-relative:top-margin-area;mso-width-percent:1000;mso-width-relative:left-margin-area;v-text-anchor:middle" o:allowincell="f" fillcolor="#4f81bd [3204]" stroked="f">
          <v:textbox style="mso-next-textbox:#_x0000_s1233;mso-fit-shape-to-text:t" inset=",0,,0">
            <w:txbxContent>
              <w:p w:rsidR="00D10AA6" w:rsidRDefault="00EA335E">
                <w:pPr>
                  <w:jc w:val="right"/>
                  <w:rPr>
                    <w:color w:val="FFFFFF" w:themeColor="background1"/>
                  </w:rPr>
                </w:pPr>
                <w:fldSimple w:instr=" PAGE   \* MERGEFORMAT ">
                  <w:r w:rsidR="00D82E35" w:rsidRPr="00D82E35">
                    <w:rPr>
                      <w:noProof/>
                      <w:color w:val="FFFFFF" w:themeColor="background1"/>
                      <w:lang w:val="zh-CN"/>
                    </w:rPr>
                    <w:t>6</w:t>
                  </w:r>
                </w:fldSimple>
              </w:p>
            </w:txbxContent>
          </v:textbox>
          <w10:wrap anchorx="page" anchory="margin"/>
        </v:shape>
      </w:pict>
    </w:r>
    <w:r w:rsidR="00D10AA6">
      <w:rPr>
        <w:rFonts w:hint="eastAsia"/>
        <w:b/>
        <w:color w:val="1F497D" w:themeColor="text2"/>
        <w:sz w:val="24"/>
        <w:szCs w:val="24"/>
      </w:rPr>
      <w:t>教研室</w:t>
    </w:r>
    <w:r w:rsidR="00D10AA6">
      <w:rPr>
        <w:b/>
        <w:color w:val="1F497D" w:themeColor="text2"/>
        <w:sz w:val="24"/>
        <w:szCs w:val="24"/>
      </w:rPr>
      <w:t>活动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0590"/>
    <w:multiLevelType w:val="hybridMultilevel"/>
    <w:tmpl w:val="2054883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E4B0BD2"/>
    <w:multiLevelType w:val="hybridMultilevel"/>
    <w:tmpl w:val="60062AE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6055F8A"/>
    <w:multiLevelType w:val="hybridMultilevel"/>
    <w:tmpl w:val="8C10E5D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A7B11CF"/>
    <w:multiLevelType w:val="hybridMultilevel"/>
    <w:tmpl w:val="E6A4D83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1AB600A2"/>
    <w:multiLevelType w:val="hybridMultilevel"/>
    <w:tmpl w:val="D3ECAF1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7E40511"/>
    <w:multiLevelType w:val="hybridMultilevel"/>
    <w:tmpl w:val="1C3214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2F550C"/>
    <w:multiLevelType w:val="hybridMultilevel"/>
    <w:tmpl w:val="CB0E62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DCF2259"/>
    <w:multiLevelType w:val="hybridMultilevel"/>
    <w:tmpl w:val="CAE8E21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3B90EDE"/>
    <w:multiLevelType w:val="hybridMultilevel"/>
    <w:tmpl w:val="0EF669B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5E7168D"/>
    <w:multiLevelType w:val="hybridMultilevel"/>
    <w:tmpl w:val="89B0D0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AA80098"/>
    <w:multiLevelType w:val="hybridMultilevel"/>
    <w:tmpl w:val="9F889B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F321022"/>
    <w:multiLevelType w:val="hybridMultilevel"/>
    <w:tmpl w:val="EF8EC4B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28357B7"/>
    <w:multiLevelType w:val="hybridMultilevel"/>
    <w:tmpl w:val="9782C64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82D28F2"/>
    <w:multiLevelType w:val="hybridMultilevel"/>
    <w:tmpl w:val="2466DB5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6251279"/>
    <w:multiLevelType w:val="hybridMultilevel"/>
    <w:tmpl w:val="9E66492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574A7D48"/>
    <w:multiLevelType w:val="hybridMultilevel"/>
    <w:tmpl w:val="82765E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981649B"/>
    <w:multiLevelType w:val="hybridMultilevel"/>
    <w:tmpl w:val="ADAAC78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B633EB6"/>
    <w:multiLevelType w:val="hybridMultilevel"/>
    <w:tmpl w:val="64E628A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21B7F26"/>
    <w:multiLevelType w:val="hybridMultilevel"/>
    <w:tmpl w:val="3BE2A5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4234F6B"/>
    <w:multiLevelType w:val="hybridMultilevel"/>
    <w:tmpl w:val="F82EA5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680C67FA"/>
    <w:multiLevelType w:val="hybridMultilevel"/>
    <w:tmpl w:val="49A48E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9FD62E0"/>
    <w:multiLevelType w:val="hybridMultilevel"/>
    <w:tmpl w:val="F9EEAE5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B7B2733"/>
    <w:multiLevelType w:val="hybridMultilevel"/>
    <w:tmpl w:val="0EFE730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C11062A"/>
    <w:multiLevelType w:val="hybridMultilevel"/>
    <w:tmpl w:val="618A86E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56F0600"/>
    <w:multiLevelType w:val="hybridMultilevel"/>
    <w:tmpl w:val="B0565C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797000F4"/>
    <w:multiLevelType w:val="hybridMultilevel"/>
    <w:tmpl w:val="494C4C9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7D9D5680"/>
    <w:multiLevelType w:val="hybridMultilevel"/>
    <w:tmpl w:val="5A3E879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20"/>
  </w:num>
  <w:num w:numId="3">
    <w:abstractNumId w:val="15"/>
  </w:num>
  <w:num w:numId="4">
    <w:abstractNumId w:val="11"/>
  </w:num>
  <w:num w:numId="5">
    <w:abstractNumId w:val="22"/>
  </w:num>
  <w:num w:numId="6">
    <w:abstractNumId w:val="8"/>
  </w:num>
  <w:num w:numId="7">
    <w:abstractNumId w:val="4"/>
  </w:num>
  <w:num w:numId="8">
    <w:abstractNumId w:val="25"/>
  </w:num>
  <w:num w:numId="9">
    <w:abstractNumId w:val="14"/>
  </w:num>
  <w:num w:numId="10">
    <w:abstractNumId w:val="19"/>
  </w:num>
  <w:num w:numId="11">
    <w:abstractNumId w:val="10"/>
  </w:num>
  <w:num w:numId="12">
    <w:abstractNumId w:val="17"/>
  </w:num>
  <w:num w:numId="13">
    <w:abstractNumId w:val="2"/>
  </w:num>
  <w:num w:numId="14">
    <w:abstractNumId w:val="6"/>
  </w:num>
  <w:num w:numId="15">
    <w:abstractNumId w:val="5"/>
  </w:num>
  <w:num w:numId="16">
    <w:abstractNumId w:val="0"/>
  </w:num>
  <w:num w:numId="17">
    <w:abstractNumId w:val="21"/>
  </w:num>
  <w:num w:numId="18">
    <w:abstractNumId w:val="24"/>
  </w:num>
  <w:num w:numId="19">
    <w:abstractNumId w:val="1"/>
  </w:num>
  <w:num w:numId="20">
    <w:abstractNumId w:val="18"/>
  </w:num>
  <w:num w:numId="21">
    <w:abstractNumId w:val="12"/>
  </w:num>
  <w:num w:numId="22">
    <w:abstractNumId w:val="26"/>
  </w:num>
  <w:num w:numId="23">
    <w:abstractNumId w:val="7"/>
  </w:num>
  <w:num w:numId="24">
    <w:abstractNumId w:val="13"/>
  </w:num>
  <w:num w:numId="25">
    <w:abstractNumId w:val="9"/>
  </w:num>
  <w:num w:numId="26">
    <w:abstractNumId w:val="16"/>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5E77"/>
    <w:rsid w:val="00001144"/>
    <w:rsid w:val="000017A9"/>
    <w:rsid w:val="000209DD"/>
    <w:rsid w:val="00040882"/>
    <w:rsid w:val="00042D3A"/>
    <w:rsid w:val="00046016"/>
    <w:rsid w:val="000543CA"/>
    <w:rsid w:val="00054423"/>
    <w:rsid w:val="00057AFF"/>
    <w:rsid w:val="00064BDD"/>
    <w:rsid w:val="00071087"/>
    <w:rsid w:val="000723F4"/>
    <w:rsid w:val="000960A5"/>
    <w:rsid w:val="000965F1"/>
    <w:rsid w:val="000C30BB"/>
    <w:rsid w:val="000D015A"/>
    <w:rsid w:val="000D719F"/>
    <w:rsid w:val="000E2060"/>
    <w:rsid w:val="001070FB"/>
    <w:rsid w:val="00110E95"/>
    <w:rsid w:val="001154D0"/>
    <w:rsid w:val="00122F08"/>
    <w:rsid w:val="00126FC1"/>
    <w:rsid w:val="00183EAA"/>
    <w:rsid w:val="001B5FF7"/>
    <w:rsid w:val="001B74F5"/>
    <w:rsid w:val="001C540B"/>
    <w:rsid w:val="001E4B46"/>
    <w:rsid w:val="00200017"/>
    <w:rsid w:val="0020370E"/>
    <w:rsid w:val="00205BF2"/>
    <w:rsid w:val="00210E38"/>
    <w:rsid w:val="0022205A"/>
    <w:rsid w:val="002262B6"/>
    <w:rsid w:val="00232564"/>
    <w:rsid w:val="00247498"/>
    <w:rsid w:val="00255C47"/>
    <w:rsid w:val="00282017"/>
    <w:rsid w:val="00290A43"/>
    <w:rsid w:val="002B0EE8"/>
    <w:rsid w:val="002C4B57"/>
    <w:rsid w:val="00321B1B"/>
    <w:rsid w:val="003312C7"/>
    <w:rsid w:val="0033763F"/>
    <w:rsid w:val="003552CF"/>
    <w:rsid w:val="00361010"/>
    <w:rsid w:val="0036270F"/>
    <w:rsid w:val="003637E2"/>
    <w:rsid w:val="0037322E"/>
    <w:rsid w:val="00377860"/>
    <w:rsid w:val="003A36FD"/>
    <w:rsid w:val="003A4905"/>
    <w:rsid w:val="003B6014"/>
    <w:rsid w:val="003B7FAC"/>
    <w:rsid w:val="003C1BF8"/>
    <w:rsid w:val="003C2972"/>
    <w:rsid w:val="003C4839"/>
    <w:rsid w:val="003C5E62"/>
    <w:rsid w:val="0040145E"/>
    <w:rsid w:val="00403C05"/>
    <w:rsid w:val="00407B3C"/>
    <w:rsid w:val="004123FC"/>
    <w:rsid w:val="0041475E"/>
    <w:rsid w:val="00431AC3"/>
    <w:rsid w:val="00434713"/>
    <w:rsid w:val="004434C8"/>
    <w:rsid w:val="00457BCF"/>
    <w:rsid w:val="00462041"/>
    <w:rsid w:val="004700FB"/>
    <w:rsid w:val="004B0B5C"/>
    <w:rsid w:val="004B7465"/>
    <w:rsid w:val="004C5166"/>
    <w:rsid w:val="004D115F"/>
    <w:rsid w:val="004D2BBD"/>
    <w:rsid w:val="004D567F"/>
    <w:rsid w:val="004E1B47"/>
    <w:rsid w:val="004F332D"/>
    <w:rsid w:val="00501E3F"/>
    <w:rsid w:val="00506F27"/>
    <w:rsid w:val="00536735"/>
    <w:rsid w:val="0054523C"/>
    <w:rsid w:val="0055692B"/>
    <w:rsid w:val="00557512"/>
    <w:rsid w:val="0057101C"/>
    <w:rsid w:val="005803BD"/>
    <w:rsid w:val="005807CA"/>
    <w:rsid w:val="005817A7"/>
    <w:rsid w:val="00582BF1"/>
    <w:rsid w:val="00592145"/>
    <w:rsid w:val="005A7A48"/>
    <w:rsid w:val="005C1501"/>
    <w:rsid w:val="005E5733"/>
    <w:rsid w:val="005F3B4F"/>
    <w:rsid w:val="005F5343"/>
    <w:rsid w:val="005F55BD"/>
    <w:rsid w:val="00601D34"/>
    <w:rsid w:val="00601E34"/>
    <w:rsid w:val="00650DFB"/>
    <w:rsid w:val="0065220C"/>
    <w:rsid w:val="00653071"/>
    <w:rsid w:val="00656868"/>
    <w:rsid w:val="006632E2"/>
    <w:rsid w:val="00685E77"/>
    <w:rsid w:val="0068601A"/>
    <w:rsid w:val="00696F9B"/>
    <w:rsid w:val="00697014"/>
    <w:rsid w:val="006A63E9"/>
    <w:rsid w:val="006B3423"/>
    <w:rsid w:val="006D0756"/>
    <w:rsid w:val="006D6619"/>
    <w:rsid w:val="006E6C11"/>
    <w:rsid w:val="006F7D21"/>
    <w:rsid w:val="00703AA8"/>
    <w:rsid w:val="00712311"/>
    <w:rsid w:val="00732AFD"/>
    <w:rsid w:val="00741E1B"/>
    <w:rsid w:val="00742862"/>
    <w:rsid w:val="007927E3"/>
    <w:rsid w:val="00794EE8"/>
    <w:rsid w:val="007974EF"/>
    <w:rsid w:val="007A01BE"/>
    <w:rsid w:val="007A285D"/>
    <w:rsid w:val="007A4624"/>
    <w:rsid w:val="007C5454"/>
    <w:rsid w:val="007C6C4A"/>
    <w:rsid w:val="007F0016"/>
    <w:rsid w:val="007F584A"/>
    <w:rsid w:val="008021E3"/>
    <w:rsid w:val="0080369B"/>
    <w:rsid w:val="0081115B"/>
    <w:rsid w:val="00842D9A"/>
    <w:rsid w:val="00866F97"/>
    <w:rsid w:val="00893854"/>
    <w:rsid w:val="00894128"/>
    <w:rsid w:val="008E367F"/>
    <w:rsid w:val="0090202F"/>
    <w:rsid w:val="00903BEA"/>
    <w:rsid w:val="00903DCE"/>
    <w:rsid w:val="00916880"/>
    <w:rsid w:val="009354DE"/>
    <w:rsid w:val="009355C3"/>
    <w:rsid w:val="00935DF2"/>
    <w:rsid w:val="00936832"/>
    <w:rsid w:val="00946FA2"/>
    <w:rsid w:val="00950FE7"/>
    <w:rsid w:val="009758C7"/>
    <w:rsid w:val="0098502A"/>
    <w:rsid w:val="0099232D"/>
    <w:rsid w:val="009A7C64"/>
    <w:rsid w:val="009E62E4"/>
    <w:rsid w:val="00A0070E"/>
    <w:rsid w:val="00A059D6"/>
    <w:rsid w:val="00A06B07"/>
    <w:rsid w:val="00A156BC"/>
    <w:rsid w:val="00A157AD"/>
    <w:rsid w:val="00A35310"/>
    <w:rsid w:val="00A35B3A"/>
    <w:rsid w:val="00A400A8"/>
    <w:rsid w:val="00A45FCA"/>
    <w:rsid w:val="00A745F1"/>
    <w:rsid w:val="00A90718"/>
    <w:rsid w:val="00AB3B40"/>
    <w:rsid w:val="00AD55E3"/>
    <w:rsid w:val="00AD7E3F"/>
    <w:rsid w:val="00B070C3"/>
    <w:rsid w:val="00B2063D"/>
    <w:rsid w:val="00B30356"/>
    <w:rsid w:val="00B310A7"/>
    <w:rsid w:val="00B4523A"/>
    <w:rsid w:val="00B6340B"/>
    <w:rsid w:val="00B73A7E"/>
    <w:rsid w:val="00BC4A8F"/>
    <w:rsid w:val="00BE1545"/>
    <w:rsid w:val="00BE3F25"/>
    <w:rsid w:val="00BE69F3"/>
    <w:rsid w:val="00BF709F"/>
    <w:rsid w:val="00C134AC"/>
    <w:rsid w:val="00C150E7"/>
    <w:rsid w:val="00C16818"/>
    <w:rsid w:val="00C23723"/>
    <w:rsid w:val="00C23FD4"/>
    <w:rsid w:val="00C307DA"/>
    <w:rsid w:val="00C31395"/>
    <w:rsid w:val="00C35E8F"/>
    <w:rsid w:val="00C421DA"/>
    <w:rsid w:val="00C638F6"/>
    <w:rsid w:val="00C70A5E"/>
    <w:rsid w:val="00C7274D"/>
    <w:rsid w:val="00CA3AC3"/>
    <w:rsid w:val="00CC651D"/>
    <w:rsid w:val="00CD344D"/>
    <w:rsid w:val="00CE2FDD"/>
    <w:rsid w:val="00CE3553"/>
    <w:rsid w:val="00CE4BA9"/>
    <w:rsid w:val="00CE7BA2"/>
    <w:rsid w:val="00D00CE3"/>
    <w:rsid w:val="00D05B90"/>
    <w:rsid w:val="00D10AA6"/>
    <w:rsid w:val="00D138A6"/>
    <w:rsid w:val="00D204A8"/>
    <w:rsid w:val="00D3214A"/>
    <w:rsid w:val="00D33819"/>
    <w:rsid w:val="00D70E09"/>
    <w:rsid w:val="00D7170F"/>
    <w:rsid w:val="00D766B9"/>
    <w:rsid w:val="00D77325"/>
    <w:rsid w:val="00D774CA"/>
    <w:rsid w:val="00D82022"/>
    <w:rsid w:val="00D82E35"/>
    <w:rsid w:val="00DB6F5B"/>
    <w:rsid w:val="00DC0651"/>
    <w:rsid w:val="00DD73F5"/>
    <w:rsid w:val="00DF679E"/>
    <w:rsid w:val="00E0612D"/>
    <w:rsid w:val="00E0794F"/>
    <w:rsid w:val="00E11C6C"/>
    <w:rsid w:val="00E12390"/>
    <w:rsid w:val="00E263CD"/>
    <w:rsid w:val="00E30553"/>
    <w:rsid w:val="00E3506E"/>
    <w:rsid w:val="00E40489"/>
    <w:rsid w:val="00E4732F"/>
    <w:rsid w:val="00E53B16"/>
    <w:rsid w:val="00E55DA1"/>
    <w:rsid w:val="00E65578"/>
    <w:rsid w:val="00E656B8"/>
    <w:rsid w:val="00E7362D"/>
    <w:rsid w:val="00E81ADD"/>
    <w:rsid w:val="00E94A88"/>
    <w:rsid w:val="00EA335E"/>
    <w:rsid w:val="00EB286E"/>
    <w:rsid w:val="00EC3636"/>
    <w:rsid w:val="00EC544E"/>
    <w:rsid w:val="00EE23A1"/>
    <w:rsid w:val="00EF0341"/>
    <w:rsid w:val="00EF0FF6"/>
    <w:rsid w:val="00EF47E4"/>
    <w:rsid w:val="00F0562A"/>
    <w:rsid w:val="00F11B01"/>
    <w:rsid w:val="00F12EAF"/>
    <w:rsid w:val="00F20177"/>
    <w:rsid w:val="00F269AD"/>
    <w:rsid w:val="00F54ACB"/>
    <w:rsid w:val="00F57A33"/>
    <w:rsid w:val="00F616BB"/>
    <w:rsid w:val="00F67A4D"/>
    <w:rsid w:val="00F74A24"/>
    <w:rsid w:val="00F77C50"/>
    <w:rsid w:val="00F9033F"/>
    <w:rsid w:val="00F9554A"/>
    <w:rsid w:val="00FC326A"/>
    <w:rsid w:val="00FC3D38"/>
    <w:rsid w:val="00FD71C2"/>
    <w:rsid w:val="00FE0C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7CA"/>
    <w:pPr>
      <w:widowControl w:val="0"/>
      <w:jc w:val="both"/>
    </w:pPr>
  </w:style>
  <w:style w:type="paragraph" w:styleId="1">
    <w:name w:val="heading 1"/>
    <w:basedOn w:val="a"/>
    <w:next w:val="a"/>
    <w:link w:val="1Char"/>
    <w:uiPriority w:val="9"/>
    <w:qFormat/>
    <w:rsid w:val="00685E7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0209D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5E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5E77"/>
    <w:rPr>
      <w:sz w:val="18"/>
      <w:szCs w:val="18"/>
    </w:rPr>
  </w:style>
  <w:style w:type="paragraph" w:styleId="a4">
    <w:name w:val="footer"/>
    <w:basedOn w:val="a"/>
    <w:link w:val="Char0"/>
    <w:uiPriority w:val="99"/>
    <w:semiHidden/>
    <w:unhideWhenUsed/>
    <w:rsid w:val="00685E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5E77"/>
    <w:rPr>
      <w:sz w:val="18"/>
      <w:szCs w:val="18"/>
    </w:rPr>
  </w:style>
  <w:style w:type="character" w:customStyle="1" w:styleId="1Char">
    <w:name w:val="标题 1 Char"/>
    <w:basedOn w:val="a0"/>
    <w:link w:val="1"/>
    <w:uiPriority w:val="9"/>
    <w:rsid w:val="00685E77"/>
    <w:rPr>
      <w:b/>
      <w:bCs/>
      <w:kern w:val="44"/>
      <w:sz w:val="44"/>
      <w:szCs w:val="44"/>
    </w:rPr>
  </w:style>
  <w:style w:type="paragraph" w:styleId="TOC">
    <w:name w:val="TOC Heading"/>
    <w:basedOn w:val="1"/>
    <w:next w:val="a"/>
    <w:uiPriority w:val="39"/>
    <w:unhideWhenUsed/>
    <w:qFormat/>
    <w:rsid w:val="00685E7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A157AD"/>
    <w:pPr>
      <w:widowControl/>
      <w:adjustRightInd w:val="0"/>
      <w:snapToGrid w:val="0"/>
      <w:spacing w:before="100" w:beforeAutospacing="1" w:after="100" w:afterAutospacing="1" w:line="276" w:lineRule="auto"/>
      <w:ind w:left="216"/>
      <w:jc w:val="left"/>
    </w:pPr>
    <w:rPr>
      <w:rFonts w:ascii="宋体" w:eastAsia="宋体" w:hAnsi="宋体"/>
      <w:color w:val="1F497D" w:themeColor="text2"/>
      <w:kern w:val="0"/>
      <w:sz w:val="24"/>
      <w:szCs w:val="24"/>
      <w:lang w:val="zh-CN"/>
    </w:rPr>
  </w:style>
  <w:style w:type="paragraph" w:styleId="10">
    <w:name w:val="toc 1"/>
    <w:basedOn w:val="a"/>
    <w:next w:val="a"/>
    <w:autoRedefine/>
    <w:uiPriority w:val="39"/>
    <w:semiHidden/>
    <w:unhideWhenUsed/>
    <w:qFormat/>
    <w:rsid w:val="00685E77"/>
    <w:pPr>
      <w:widowControl/>
      <w:spacing w:after="100" w:line="276" w:lineRule="auto"/>
      <w:jc w:val="left"/>
    </w:pPr>
    <w:rPr>
      <w:kern w:val="0"/>
      <w:sz w:val="22"/>
    </w:rPr>
  </w:style>
  <w:style w:type="paragraph" w:styleId="3">
    <w:name w:val="toc 3"/>
    <w:basedOn w:val="a"/>
    <w:next w:val="a"/>
    <w:autoRedefine/>
    <w:uiPriority w:val="39"/>
    <w:semiHidden/>
    <w:unhideWhenUsed/>
    <w:qFormat/>
    <w:rsid w:val="00685E77"/>
    <w:pPr>
      <w:widowControl/>
      <w:spacing w:after="100" w:line="276" w:lineRule="auto"/>
      <w:ind w:left="440"/>
      <w:jc w:val="left"/>
    </w:pPr>
    <w:rPr>
      <w:kern w:val="0"/>
      <w:sz w:val="22"/>
    </w:rPr>
  </w:style>
  <w:style w:type="paragraph" w:styleId="a5">
    <w:name w:val="Balloon Text"/>
    <w:basedOn w:val="a"/>
    <w:link w:val="Char1"/>
    <w:uiPriority w:val="99"/>
    <w:semiHidden/>
    <w:unhideWhenUsed/>
    <w:rsid w:val="00685E77"/>
    <w:rPr>
      <w:sz w:val="18"/>
      <w:szCs w:val="18"/>
    </w:rPr>
  </w:style>
  <w:style w:type="character" w:customStyle="1" w:styleId="Char1">
    <w:name w:val="批注框文本 Char"/>
    <w:basedOn w:val="a0"/>
    <w:link w:val="a5"/>
    <w:uiPriority w:val="99"/>
    <w:semiHidden/>
    <w:rsid w:val="00685E77"/>
    <w:rPr>
      <w:sz w:val="18"/>
      <w:szCs w:val="18"/>
    </w:rPr>
  </w:style>
  <w:style w:type="character" w:styleId="a6">
    <w:name w:val="Placeholder Text"/>
    <w:basedOn w:val="a0"/>
    <w:uiPriority w:val="99"/>
    <w:semiHidden/>
    <w:rsid w:val="00EF0341"/>
    <w:rPr>
      <w:color w:val="808080"/>
    </w:rPr>
  </w:style>
  <w:style w:type="paragraph" w:customStyle="1" w:styleId="western">
    <w:name w:val="western"/>
    <w:basedOn w:val="a"/>
    <w:rsid w:val="00EF0341"/>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unhideWhenUsed/>
    <w:rsid w:val="00EF0341"/>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EF0341"/>
    <w:rPr>
      <w:b/>
      <w:bCs/>
    </w:rPr>
  </w:style>
  <w:style w:type="character" w:customStyle="1" w:styleId="apple-converted-space">
    <w:name w:val="apple-converted-space"/>
    <w:basedOn w:val="a0"/>
    <w:rsid w:val="00E65578"/>
  </w:style>
  <w:style w:type="character" w:styleId="a9">
    <w:name w:val="Hyperlink"/>
    <w:basedOn w:val="a0"/>
    <w:uiPriority w:val="99"/>
    <w:semiHidden/>
    <w:unhideWhenUsed/>
    <w:rsid w:val="004434C8"/>
    <w:rPr>
      <w:color w:val="0000FF"/>
      <w:u w:val="single"/>
    </w:rPr>
  </w:style>
  <w:style w:type="paragraph" w:styleId="aa">
    <w:name w:val="Date"/>
    <w:basedOn w:val="a"/>
    <w:next w:val="a"/>
    <w:link w:val="Char2"/>
    <w:uiPriority w:val="99"/>
    <w:semiHidden/>
    <w:unhideWhenUsed/>
    <w:rsid w:val="00506F27"/>
    <w:pPr>
      <w:ind w:leftChars="2500" w:left="100"/>
    </w:pPr>
  </w:style>
  <w:style w:type="character" w:customStyle="1" w:styleId="Char2">
    <w:name w:val="日期 Char"/>
    <w:basedOn w:val="a0"/>
    <w:link w:val="aa"/>
    <w:uiPriority w:val="99"/>
    <w:semiHidden/>
    <w:rsid w:val="00506F27"/>
  </w:style>
  <w:style w:type="character" w:customStyle="1" w:styleId="2Char">
    <w:name w:val="标题 2 Char"/>
    <w:basedOn w:val="a0"/>
    <w:link w:val="2"/>
    <w:uiPriority w:val="9"/>
    <w:semiHidden/>
    <w:rsid w:val="000209DD"/>
    <w:rPr>
      <w:rFonts w:asciiTheme="majorHAnsi" w:eastAsiaTheme="majorEastAsia" w:hAnsiTheme="majorHAnsi" w:cstheme="majorBidi"/>
      <w:b/>
      <w:bCs/>
      <w:sz w:val="32"/>
      <w:szCs w:val="32"/>
    </w:rPr>
  </w:style>
  <w:style w:type="character" w:customStyle="1" w:styleId="wpvisitcount">
    <w:name w:val="wp_visitcount"/>
    <w:basedOn w:val="a0"/>
    <w:rsid w:val="001E4B46"/>
  </w:style>
  <w:style w:type="paragraph" w:styleId="ab">
    <w:name w:val="List Paragraph"/>
    <w:basedOn w:val="a"/>
    <w:uiPriority w:val="34"/>
    <w:qFormat/>
    <w:rsid w:val="00CC651D"/>
    <w:pPr>
      <w:ind w:firstLineChars="200" w:firstLine="420"/>
    </w:pPr>
  </w:style>
  <w:style w:type="paragraph" w:customStyle="1" w:styleId="15">
    <w:name w:val="15"/>
    <w:basedOn w:val="a"/>
    <w:rsid w:val="000723F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602799">
      <w:bodyDiv w:val="1"/>
      <w:marLeft w:val="0"/>
      <w:marRight w:val="0"/>
      <w:marTop w:val="0"/>
      <w:marBottom w:val="0"/>
      <w:divBdr>
        <w:top w:val="none" w:sz="0" w:space="0" w:color="auto"/>
        <w:left w:val="none" w:sz="0" w:space="0" w:color="auto"/>
        <w:bottom w:val="none" w:sz="0" w:space="0" w:color="auto"/>
        <w:right w:val="none" w:sz="0" w:space="0" w:color="auto"/>
      </w:divBdr>
    </w:div>
    <w:div w:id="52506059">
      <w:bodyDiv w:val="1"/>
      <w:marLeft w:val="0"/>
      <w:marRight w:val="0"/>
      <w:marTop w:val="0"/>
      <w:marBottom w:val="0"/>
      <w:divBdr>
        <w:top w:val="none" w:sz="0" w:space="0" w:color="auto"/>
        <w:left w:val="none" w:sz="0" w:space="0" w:color="auto"/>
        <w:bottom w:val="none" w:sz="0" w:space="0" w:color="auto"/>
        <w:right w:val="none" w:sz="0" w:space="0" w:color="auto"/>
      </w:divBdr>
    </w:div>
    <w:div w:id="53161170">
      <w:bodyDiv w:val="1"/>
      <w:marLeft w:val="0"/>
      <w:marRight w:val="0"/>
      <w:marTop w:val="0"/>
      <w:marBottom w:val="0"/>
      <w:divBdr>
        <w:top w:val="none" w:sz="0" w:space="0" w:color="auto"/>
        <w:left w:val="none" w:sz="0" w:space="0" w:color="auto"/>
        <w:bottom w:val="none" w:sz="0" w:space="0" w:color="auto"/>
        <w:right w:val="none" w:sz="0" w:space="0" w:color="auto"/>
      </w:divBdr>
    </w:div>
    <w:div w:id="74595257">
      <w:bodyDiv w:val="1"/>
      <w:marLeft w:val="0"/>
      <w:marRight w:val="0"/>
      <w:marTop w:val="0"/>
      <w:marBottom w:val="0"/>
      <w:divBdr>
        <w:top w:val="none" w:sz="0" w:space="0" w:color="auto"/>
        <w:left w:val="none" w:sz="0" w:space="0" w:color="auto"/>
        <w:bottom w:val="none" w:sz="0" w:space="0" w:color="auto"/>
        <w:right w:val="none" w:sz="0" w:space="0" w:color="auto"/>
      </w:divBdr>
    </w:div>
    <w:div w:id="95056137">
      <w:bodyDiv w:val="1"/>
      <w:marLeft w:val="0"/>
      <w:marRight w:val="0"/>
      <w:marTop w:val="0"/>
      <w:marBottom w:val="0"/>
      <w:divBdr>
        <w:top w:val="none" w:sz="0" w:space="0" w:color="auto"/>
        <w:left w:val="none" w:sz="0" w:space="0" w:color="auto"/>
        <w:bottom w:val="none" w:sz="0" w:space="0" w:color="auto"/>
        <w:right w:val="none" w:sz="0" w:space="0" w:color="auto"/>
      </w:divBdr>
    </w:div>
    <w:div w:id="105126618">
      <w:bodyDiv w:val="1"/>
      <w:marLeft w:val="0"/>
      <w:marRight w:val="0"/>
      <w:marTop w:val="0"/>
      <w:marBottom w:val="0"/>
      <w:divBdr>
        <w:top w:val="none" w:sz="0" w:space="0" w:color="auto"/>
        <w:left w:val="none" w:sz="0" w:space="0" w:color="auto"/>
        <w:bottom w:val="none" w:sz="0" w:space="0" w:color="auto"/>
        <w:right w:val="none" w:sz="0" w:space="0" w:color="auto"/>
      </w:divBdr>
      <w:divsChild>
        <w:div w:id="1534925538">
          <w:marLeft w:val="0"/>
          <w:marRight w:val="0"/>
          <w:marTop w:val="0"/>
          <w:marBottom w:val="0"/>
          <w:divBdr>
            <w:top w:val="none" w:sz="0" w:space="0" w:color="auto"/>
            <w:left w:val="none" w:sz="0" w:space="0" w:color="auto"/>
            <w:bottom w:val="none" w:sz="0" w:space="0" w:color="auto"/>
            <w:right w:val="none" w:sz="0" w:space="0" w:color="auto"/>
          </w:divBdr>
          <w:divsChild>
            <w:div w:id="674504235">
              <w:marLeft w:val="0"/>
              <w:marRight w:val="0"/>
              <w:marTop w:val="0"/>
              <w:marBottom w:val="0"/>
              <w:divBdr>
                <w:top w:val="none" w:sz="0" w:space="0" w:color="auto"/>
                <w:left w:val="none" w:sz="0" w:space="0" w:color="auto"/>
                <w:bottom w:val="none" w:sz="0" w:space="0" w:color="auto"/>
                <w:right w:val="none" w:sz="0" w:space="0" w:color="auto"/>
              </w:divBdr>
              <w:divsChild>
                <w:div w:id="6412770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91308206">
          <w:marLeft w:val="0"/>
          <w:marRight w:val="0"/>
          <w:marTop w:val="300"/>
          <w:marBottom w:val="0"/>
          <w:divBdr>
            <w:top w:val="none" w:sz="0" w:space="0" w:color="auto"/>
            <w:left w:val="none" w:sz="0" w:space="0" w:color="auto"/>
            <w:bottom w:val="none" w:sz="0" w:space="0" w:color="auto"/>
            <w:right w:val="none" w:sz="0" w:space="0" w:color="auto"/>
          </w:divBdr>
          <w:divsChild>
            <w:div w:id="1539511653">
              <w:marLeft w:val="0"/>
              <w:marRight w:val="0"/>
              <w:marTop w:val="0"/>
              <w:marBottom w:val="300"/>
              <w:divBdr>
                <w:top w:val="none" w:sz="0" w:space="0" w:color="auto"/>
                <w:left w:val="none" w:sz="0" w:space="0" w:color="auto"/>
                <w:bottom w:val="none" w:sz="0" w:space="0" w:color="auto"/>
                <w:right w:val="none" w:sz="0" w:space="0" w:color="auto"/>
              </w:divBdr>
              <w:divsChild>
                <w:div w:id="1131747792">
                  <w:marLeft w:val="0"/>
                  <w:marRight w:val="0"/>
                  <w:marTop w:val="0"/>
                  <w:marBottom w:val="0"/>
                  <w:divBdr>
                    <w:top w:val="none" w:sz="0" w:space="0" w:color="auto"/>
                    <w:left w:val="none" w:sz="0" w:space="0" w:color="auto"/>
                    <w:bottom w:val="none" w:sz="0" w:space="0" w:color="auto"/>
                    <w:right w:val="none" w:sz="0" w:space="0" w:color="auto"/>
                  </w:divBdr>
                  <w:divsChild>
                    <w:div w:id="1792243404">
                      <w:marLeft w:val="0"/>
                      <w:marRight w:val="0"/>
                      <w:marTop w:val="0"/>
                      <w:marBottom w:val="0"/>
                      <w:divBdr>
                        <w:top w:val="none" w:sz="0" w:space="0" w:color="auto"/>
                        <w:left w:val="none" w:sz="0" w:space="0" w:color="auto"/>
                        <w:bottom w:val="single" w:sz="6" w:space="4" w:color="1E51A2"/>
                        <w:right w:val="none" w:sz="0" w:space="0" w:color="auto"/>
                      </w:divBdr>
                    </w:div>
                    <w:div w:id="1949116657">
                      <w:marLeft w:val="0"/>
                      <w:marRight w:val="0"/>
                      <w:marTop w:val="0"/>
                      <w:marBottom w:val="0"/>
                      <w:divBdr>
                        <w:top w:val="none" w:sz="0" w:space="0" w:color="auto"/>
                        <w:left w:val="none" w:sz="0" w:space="0" w:color="auto"/>
                        <w:bottom w:val="none" w:sz="0" w:space="0" w:color="auto"/>
                        <w:right w:val="none" w:sz="0" w:space="0" w:color="auto"/>
                      </w:divBdr>
                      <w:divsChild>
                        <w:div w:id="629825124">
                          <w:marLeft w:val="0"/>
                          <w:marRight w:val="0"/>
                          <w:marTop w:val="450"/>
                          <w:marBottom w:val="0"/>
                          <w:divBdr>
                            <w:top w:val="none" w:sz="0" w:space="0" w:color="auto"/>
                            <w:left w:val="none" w:sz="0" w:space="0" w:color="auto"/>
                            <w:bottom w:val="dotted" w:sz="6" w:space="15" w:color="B2B2B2"/>
                            <w:right w:val="none" w:sz="0" w:space="0" w:color="auto"/>
                          </w:divBdr>
                        </w:div>
                        <w:div w:id="925379896">
                          <w:marLeft w:val="600"/>
                          <w:marRight w:val="600"/>
                          <w:marTop w:val="150"/>
                          <w:marBottom w:val="150"/>
                          <w:divBdr>
                            <w:top w:val="single" w:sz="6" w:space="0" w:color="E2E2E2"/>
                            <w:left w:val="single" w:sz="6" w:space="0" w:color="E2E2E2"/>
                            <w:bottom w:val="single" w:sz="6" w:space="0" w:color="E2E2E2"/>
                            <w:right w:val="single" w:sz="6" w:space="0" w:color="E2E2E2"/>
                          </w:divBdr>
                        </w:div>
                        <w:div w:id="125131074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6391299">
      <w:bodyDiv w:val="1"/>
      <w:marLeft w:val="0"/>
      <w:marRight w:val="0"/>
      <w:marTop w:val="0"/>
      <w:marBottom w:val="0"/>
      <w:divBdr>
        <w:top w:val="none" w:sz="0" w:space="0" w:color="auto"/>
        <w:left w:val="none" w:sz="0" w:space="0" w:color="auto"/>
        <w:bottom w:val="none" w:sz="0" w:space="0" w:color="auto"/>
        <w:right w:val="none" w:sz="0" w:space="0" w:color="auto"/>
      </w:divBdr>
    </w:div>
    <w:div w:id="129639601">
      <w:bodyDiv w:val="1"/>
      <w:marLeft w:val="0"/>
      <w:marRight w:val="0"/>
      <w:marTop w:val="0"/>
      <w:marBottom w:val="0"/>
      <w:divBdr>
        <w:top w:val="none" w:sz="0" w:space="0" w:color="auto"/>
        <w:left w:val="none" w:sz="0" w:space="0" w:color="auto"/>
        <w:bottom w:val="none" w:sz="0" w:space="0" w:color="auto"/>
        <w:right w:val="none" w:sz="0" w:space="0" w:color="auto"/>
      </w:divBdr>
    </w:div>
    <w:div w:id="154340285">
      <w:bodyDiv w:val="1"/>
      <w:marLeft w:val="0"/>
      <w:marRight w:val="0"/>
      <w:marTop w:val="0"/>
      <w:marBottom w:val="0"/>
      <w:divBdr>
        <w:top w:val="none" w:sz="0" w:space="0" w:color="auto"/>
        <w:left w:val="none" w:sz="0" w:space="0" w:color="auto"/>
        <w:bottom w:val="none" w:sz="0" w:space="0" w:color="auto"/>
        <w:right w:val="none" w:sz="0" w:space="0" w:color="auto"/>
      </w:divBdr>
    </w:div>
    <w:div w:id="165948555">
      <w:bodyDiv w:val="1"/>
      <w:marLeft w:val="0"/>
      <w:marRight w:val="0"/>
      <w:marTop w:val="0"/>
      <w:marBottom w:val="0"/>
      <w:divBdr>
        <w:top w:val="none" w:sz="0" w:space="0" w:color="auto"/>
        <w:left w:val="none" w:sz="0" w:space="0" w:color="auto"/>
        <w:bottom w:val="none" w:sz="0" w:space="0" w:color="auto"/>
        <w:right w:val="none" w:sz="0" w:space="0" w:color="auto"/>
      </w:divBdr>
    </w:div>
    <w:div w:id="182714402">
      <w:bodyDiv w:val="1"/>
      <w:marLeft w:val="0"/>
      <w:marRight w:val="0"/>
      <w:marTop w:val="0"/>
      <w:marBottom w:val="0"/>
      <w:divBdr>
        <w:top w:val="none" w:sz="0" w:space="0" w:color="auto"/>
        <w:left w:val="none" w:sz="0" w:space="0" w:color="auto"/>
        <w:bottom w:val="none" w:sz="0" w:space="0" w:color="auto"/>
        <w:right w:val="none" w:sz="0" w:space="0" w:color="auto"/>
      </w:divBdr>
    </w:div>
    <w:div w:id="199517073">
      <w:bodyDiv w:val="1"/>
      <w:marLeft w:val="0"/>
      <w:marRight w:val="0"/>
      <w:marTop w:val="0"/>
      <w:marBottom w:val="0"/>
      <w:divBdr>
        <w:top w:val="none" w:sz="0" w:space="0" w:color="auto"/>
        <w:left w:val="none" w:sz="0" w:space="0" w:color="auto"/>
        <w:bottom w:val="none" w:sz="0" w:space="0" w:color="auto"/>
        <w:right w:val="none" w:sz="0" w:space="0" w:color="auto"/>
      </w:divBdr>
    </w:div>
    <w:div w:id="204566343">
      <w:bodyDiv w:val="1"/>
      <w:marLeft w:val="0"/>
      <w:marRight w:val="0"/>
      <w:marTop w:val="0"/>
      <w:marBottom w:val="0"/>
      <w:divBdr>
        <w:top w:val="none" w:sz="0" w:space="0" w:color="auto"/>
        <w:left w:val="none" w:sz="0" w:space="0" w:color="auto"/>
        <w:bottom w:val="none" w:sz="0" w:space="0" w:color="auto"/>
        <w:right w:val="none" w:sz="0" w:space="0" w:color="auto"/>
      </w:divBdr>
    </w:div>
    <w:div w:id="220143000">
      <w:bodyDiv w:val="1"/>
      <w:marLeft w:val="0"/>
      <w:marRight w:val="0"/>
      <w:marTop w:val="0"/>
      <w:marBottom w:val="0"/>
      <w:divBdr>
        <w:top w:val="none" w:sz="0" w:space="0" w:color="auto"/>
        <w:left w:val="none" w:sz="0" w:space="0" w:color="auto"/>
        <w:bottom w:val="none" w:sz="0" w:space="0" w:color="auto"/>
        <w:right w:val="none" w:sz="0" w:space="0" w:color="auto"/>
      </w:divBdr>
    </w:div>
    <w:div w:id="314189360">
      <w:bodyDiv w:val="1"/>
      <w:marLeft w:val="0"/>
      <w:marRight w:val="0"/>
      <w:marTop w:val="0"/>
      <w:marBottom w:val="0"/>
      <w:divBdr>
        <w:top w:val="none" w:sz="0" w:space="0" w:color="auto"/>
        <w:left w:val="none" w:sz="0" w:space="0" w:color="auto"/>
        <w:bottom w:val="none" w:sz="0" w:space="0" w:color="auto"/>
        <w:right w:val="none" w:sz="0" w:space="0" w:color="auto"/>
      </w:divBdr>
    </w:div>
    <w:div w:id="315231174">
      <w:bodyDiv w:val="1"/>
      <w:marLeft w:val="0"/>
      <w:marRight w:val="0"/>
      <w:marTop w:val="0"/>
      <w:marBottom w:val="0"/>
      <w:divBdr>
        <w:top w:val="none" w:sz="0" w:space="0" w:color="auto"/>
        <w:left w:val="none" w:sz="0" w:space="0" w:color="auto"/>
        <w:bottom w:val="none" w:sz="0" w:space="0" w:color="auto"/>
        <w:right w:val="none" w:sz="0" w:space="0" w:color="auto"/>
      </w:divBdr>
    </w:div>
    <w:div w:id="337542779">
      <w:bodyDiv w:val="1"/>
      <w:marLeft w:val="0"/>
      <w:marRight w:val="0"/>
      <w:marTop w:val="0"/>
      <w:marBottom w:val="0"/>
      <w:divBdr>
        <w:top w:val="none" w:sz="0" w:space="0" w:color="auto"/>
        <w:left w:val="none" w:sz="0" w:space="0" w:color="auto"/>
        <w:bottom w:val="none" w:sz="0" w:space="0" w:color="auto"/>
        <w:right w:val="none" w:sz="0" w:space="0" w:color="auto"/>
      </w:divBdr>
    </w:div>
    <w:div w:id="358943368">
      <w:bodyDiv w:val="1"/>
      <w:marLeft w:val="0"/>
      <w:marRight w:val="0"/>
      <w:marTop w:val="0"/>
      <w:marBottom w:val="0"/>
      <w:divBdr>
        <w:top w:val="none" w:sz="0" w:space="0" w:color="auto"/>
        <w:left w:val="none" w:sz="0" w:space="0" w:color="auto"/>
        <w:bottom w:val="none" w:sz="0" w:space="0" w:color="auto"/>
        <w:right w:val="none" w:sz="0" w:space="0" w:color="auto"/>
      </w:divBdr>
    </w:div>
    <w:div w:id="454563710">
      <w:bodyDiv w:val="1"/>
      <w:marLeft w:val="0"/>
      <w:marRight w:val="0"/>
      <w:marTop w:val="0"/>
      <w:marBottom w:val="0"/>
      <w:divBdr>
        <w:top w:val="none" w:sz="0" w:space="0" w:color="auto"/>
        <w:left w:val="none" w:sz="0" w:space="0" w:color="auto"/>
        <w:bottom w:val="none" w:sz="0" w:space="0" w:color="auto"/>
        <w:right w:val="none" w:sz="0" w:space="0" w:color="auto"/>
      </w:divBdr>
    </w:div>
    <w:div w:id="507251131">
      <w:bodyDiv w:val="1"/>
      <w:marLeft w:val="0"/>
      <w:marRight w:val="0"/>
      <w:marTop w:val="0"/>
      <w:marBottom w:val="0"/>
      <w:divBdr>
        <w:top w:val="none" w:sz="0" w:space="0" w:color="auto"/>
        <w:left w:val="none" w:sz="0" w:space="0" w:color="auto"/>
        <w:bottom w:val="none" w:sz="0" w:space="0" w:color="auto"/>
        <w:right w:val="none" w:sz="0" w:space="0" w:color="auto"/>
      </w:divBdr>
    </w:div>
    <w:div w:id="509874244">
      <w:bodyDiv w:val="1"/>
      <w:marLeft w:val="0"/>
      <w:marRight w:val="0"/>
      <w:marTop w:val="0"/>
      <w:marBottom w:val="0"/>
      <w:divBdr>
        <w:top w:val="none" w:sz="0" w:space="0" w:color="auto"/>
        <w:left w:val="none" w:sz="0" w:space="0" w:color="auto"/>
        <w:bottom w:val="none" w:sz="0" w:space="0" w:color="auto"/>
        <w:right w:val="none" w:sz="0" w:space="0" w:color="auto"/>
      </w:divBdr>
    </w:div>
    <w:div w:id="538512544">
      <w:bodyDiv w:val="1"/>
      <w:marLeft w:val="0"/>
      <w:marRight w:val="0"/>
      <w:marTop w:val="0"/>
      <w:marBottom w:val="0"/>
      <w:divBdr>
        <w:top w:val="none" w:sz="0" w:space="0" w:color="auto"/>
        <w:left w:val="none" w:sz="0" w:space="0" w:color="auto"/>
        <w:bottom w:val="none" w:sz="0" w:space="0" w:color="auto"/>
        <w:right w:val="none" w:sz="0" w:space="0" w:color="auto"/>
      </w:divBdr>
    </w:div>
    <w:div w:id="541677844">
      <w:bodyDiv w:val="1"/>
      <w:marLeft w:val="0"/>
      <w:marRight w:val="0"/>
      <w:marTop w:val="0"/>
      <w:marBottom w:val="0"/>
      <w:divBdr>
        <w:top w:val="none" w:sz="0" w:space="0" w:color="auto"/>
        <w:left w:val="none" w:sz="0" w:space="0" w:color="auto"/>
        <w:bottom w:val="none" w:sz="0" w:space="0" w:color="auto"/>
        <w:right w:val="none" w:sz="0" w:space="0" w:color="auto"/>
      </w:divBdr>
    </w:div>
    <w:div w:id="547454121">
      <w:bodyDiv w:val="1"/>
      <w:marLeft w:val="0"/>
      <w:marRight w:val="0"/>
      <w:marTop w:val="0"/>
      <w:marBottom w:val="0"/>
      <w:divBdr>
        <w:top w:val="none" w:sz="0" w:space="0" w:color="auto"/>
        <w:left w:val="none" w:sz="0" w:space="0" w:color="auto"/>
        <w:bottom w:val="none" w:sz="0" w:space="0" w:color="auto"/>
        <w:right w:val="none" w:sz="0" w:space="0" w:color="auto"/>
      </w:divBdr>
    </w:div>
    <w:div w:id="552542279">
      <w:bodyDiv w:val="1"/>
      <w:marLeft w:val="0"/>
      <w:marRight w:val="0"/>
      <w:marTop w:val="0"/>
      <w:marBottom w:val="0"/>
      <w:divBdr>
        <w:top w:val="none" w:sz="0" w:space="0" w:color="auto"/>
        <w:left w:val="none" w:sz="0" w:space="0" w:color="auto"/>
        <w:bottom w:val="none" w:sz="0" w:space="0" w:color="auto"/>
        <w:right w:val="none" w:sz="0" w:space="0" w:color="auto"/>
      </w:divBdr>
    </w:div>
    <w:div w:id="555942017">
      <w:bodyDiv w:val="1"/>
      <w:marLeft w:val="0"/>
      <w:marRight w:val="0"/>
      <w:marTop w:val="0"/>
      <w:marBottom w:val="0"/>
      <w:divBdr>
        <w:top w:val="none" w:sz="0" w:space="0" w:color="auto"/>
        <w:left w:val="none" w:sz="0" w:space="0" w:color="auto"/>
        <w:bottom w:val="none" w:sz="0" w:space="0" w:color="auto"/>
        <w:right w:val="none" w:sz="0" w:space="0" w:color="auto"/>
      </w:divBdr>
    </w:div>
    <w:div w:id="611790840">
      <w:bodyDiv w:val="1"/>
      <w:marLeft w:val="0"/>
      <w:marRight w:val="0"/>
      <w:marTop w:val="0"/>
      <w:marBottom w:val="0"/>
      <w:divBdr>
        <w:top w:val="none" w:sz="0" w:space="0" w:color="auto"/>
        <w:left w:val="none" w:sz="0" w:space="0" w:color="auto"/>
        <w:bottom w:val="none" w:sz="0" w:space="0" w:color="auto"/>
        <w:right w:val="none" w:sz="0" w:space="0" w:color="auto"/>
      </w:divBdr>
    </w:div>
    <w:div w:id="671373378">
      <w:bodyDiv w:val="1"/>
      <w:marLeft w:val="0"/>
      <w:marRight w:val="0"/>
      <w:marTop w:val="0"/>
      <w:marBottom w:val="0"/>
      <w:divBdr>
        <w:top w:val="none" w:sz="0" w:space="0" w:color="auto"/>
        <w:left w:val="none" w:sz="0" w:space="0" w:color="auto"/>
        <w:bottom w:val="none" w:sz="0" w:space="0" w:color="auto"/>
        <w:right w:val="none" w:sz="0" w:space="0" w:color="auto"/>
      </w:divBdr>
    </w:div>
    <w:div w:id="681512723">
      <w:bodyDiv w:val="1"/>
      <w:marLeft w:val="0"/>
      <w:marRight w:val="0"/>
      <w:marTop w:val="0"/>
      <w:marBottom w:val="0"/>
      <w:divBdr>
        <w:top w:val="none" w:sz="0" w:space="0" w:color="auto"/>
        <w:left w:val="none" w:sz="0" w:space="0" w:color="auto"/>
        <w:bottom w:val="none" w:sz="0" w:space="0" w:color="auto"/>
        <w:right w:val="none" w:sz="0" w:space="0" w:color="auto"/>
      </w:divBdr>
    </w:div>
    <w:div w:id="696194682">
      <w:bodyDiv w:val="1"/>
      <w:marLeft w:val="0"/>
      <w:marRight w:val="0"/>
      <w:marTop w:val="0"/>
      <w:marBottom w:val="0"/>
      <w:divBdr>
        <w:top w:val="none" w:sz="0" w:space="0" w:color="auto"/>
        <w:left w:val="none" w:sz="0" w:space="0" w:color="auto"/>
        <w:bottom w:val="none" w:sz="0" w:space="0" w:color="auto"/>
        <w:right w:val="none" w:sz="0" w:space="0" w:color="auto"/>
      </w:divBdr>
    </w:div>
    <w:div w:id="700319770">
      <w:bodyDiv w:val="1"/>
      <w:marLeft w:val="0"/>
      <w:marRight w:val="0"/>
      <w:marTop w:val="0"/>
      <w:marBottom w:val="0"/>
      <w:divBdr>
        <w:top w:val="none" w:sz="0" w:space="0" w:color="auto"/>
        <w:left w:val="none" w:sz="0" w:space="0" w:color="auto"/>
        <w:bottom w:val="none" w:sz="0" w:space="0" w:color="auto"/>
        <w:right w:val="none" w:sz="0" w:space="0" w:color="auto"/>
      </w:divBdr>
    </w:div>
    <w:div w:id="719136131">
      <w:bodyDiv w:val="1"/>
      <w:marLeft w:val="0"/>
      <w:marRight w:val="0"/>
      <w:marTop w:val="0"/>
      <w:marBottom w:val="0"/>
      <w:divBdr>
        <w:top w:val="none" w:sz="0" w:space="0" w:color="auto"/>
        <w:left w:val="none" w:sz="0" w:space="0" w:color="auto"/>
        <w:bottom w:val="none" w:sz="0" w:space="0" w:color="auto"/>
        <w:right w:val="none" w:sz="0" w:space="0" w:color="auto"/>
      </w:divBdr>
    </w:div>
    <w:div w:id="751588878">
      <w:bodyDiv w:val="1"/>
      <w:marLeft w:val="0"/>
      <w:marRight w:val="0"/>
      <w:marTop w:val="0"/>
      <w:marBottom w:val="0"/>
      <w:divBdr>
        <w:top w:val="none" w:sz="0" w:space="0" w:color="auto"/>
        <w:left w:val="none" w:sz="0" w:space="0" w:color="auto"/>
        <w:bottom w:val="none" w:sz="0" w:space="0" w:color="auto"/>
        <w:right w:val="none" w:sz="0" w:space="0" w:color="auto"/>
      </w:divBdr>
    </w:div>
    <w:div w:id="816192602">
      <w:bodyDiv w:val="1"/>
      <w:marLeft w:val="0"/>
      <w:marRight w:val="0"/>
      <w:marTop w:val="0"/>
      <w:marBottom w:val="0"/>
      <w:divBdr>
        <w:top w:val="none" w:sz="0" w:space="0" w:color="auto"/>
        <w:left w:val="none" w:sz="0" w:space="0" w:color="auto"/>
        <w:bottom w:val="none" w:sz="0" w:space="0" w:color="auto"/>
        <w:right w:val="none" w:sz="0" w:space="0" w:color="auto"/>
      </w:divBdr>
    </w:div>
    <w:div w:id="840971146">
      <w:bodyDiv w:val="1"/>
      <w:marLeft w:val="0"/>
      <w:marRight w:val="0"/>
      <w:marTop w:val="0"/>
      <w:marBottom w:val="0"/>
      <w:divBdr>
        <w:top w:val="none" w:sz="0" w:space="0" w:color="auto"/>
        <w:left w:val="none" w:sz="0" w:space="0" w:color="auto"/>
        <w:bottom w:val="none" w:sz="0" w:space="0" w:color="auto"/>
        <w:right w:val="none" w:sz="0" w:space="0" w:color="auto"/>
      </w:divBdr>
    </w:div>
    <w:div w:id="849412356">
      <w:bodyDiv w:val="1"/>
      <w:marLeft w:val="0"/>
      <w:marRight w:val="0"/>
      <w:marTop w:val="0"/>
      <w:marBottom w:val="0"/>
      <w:divBdr>
        <w:top w:val="none" w:sz="0" w:space="0" w:color="auto"/>
        <w:left w:val="none" w:sz="0" w:space="0" w:color="auto"/>
        <w:bottom w:val="none" w:sz="0" w:space="0" w:color="auto"/>
        <w:right w:val="none" w:sz="0" w:space="0" w:color="auto"/>
      </w:divBdr>
    </w:div>
    <w:div w:id="881404894">
      <w:bodyDiv w:val="1"/>
      <w:marLeft w:val="0"/>
      <w:marRight w:val="0"/>
      <w:marTop w:val="0"/>
      <w:marBottom w:val="0"/>
      <w:divBdr>
        <w:top w:val="none" w:sz="0" w:space="0" w:color="auto"/>
        <w:left w:val="none" w:sz="0" w:space="0" w:color="auto"/>
        <w:bottom w:val="none" w:sz="0" w:space="0" w:color="auto"/>
        <w:right w:val="none" w:sz="0" w:space="0" w:color="auto"/>
      </w:divBdr>
    </w:div>
    <w:div w:id="900411509">
      <w:bodyDiv w:val="1"/>
      <w:marLeft w:val="0"/>
      <w:marRight w:val="0"/>
      <w:marTop w:val="0"/>
      <w:marBottom w:val="0"/>
      <w:divBdr>
        <w:top w:val="none" w:sz="0" w:space="0" w:color="auto"/>
        <w:left w:val="none" w:sz="0" w:space="0" w:color="auto"/>
        <w:bottom w:val="none" w:sz="0" w:space="0" w:color="auto"/>
        <w:right w:val="none" w:sz="0" w:space="0" w:color="auto"/>
      </w:divBdr>
    </w:div>
    <w:div w:id="906190282">
      <w:bodyDiv w:val="1"/>
      <w:marLeft w:val="0"/>
      <w:marRight w:val="0"/>
      <w:marTop w:val="0"/>
      <w:marBottom w:val="0"/>
      <w:divBdr>
        <w:top w:val="none" w:sz="0" w:space="0" w:color="auto"/>
        <w:left w:val="none" w:sz="0" w:space="0" w:color="auto"/>
        <w:bottom w:val="none" w:sz="0" w:space="0" w:color="auto"/>
        <w:right w:val="none" w:sz="0" w:space="0" w:color="auto"/>
      </w:divBdr>
    </w:div>
    <w:div w:id="926038409">
      <w:bodyDiv w:val="1"/>
      <w:marLeft w:val="0"/>
      <w:marRight w:val="0"/>
      <w:marTop w:val="0"/>
      <w:marBottom w:val="0"/>
      <w:divBdr>
        <w:top w:val="none" w:sz="0" w:space="0" w:color="auto"/>
        <w:left w:val="none" w:sz="0" w:space="0" w:color="auto"/>
        <w:bottom w:val="none" w:sz="0" w:space="0" w:color="auto"/>
        <w:right w:val="none" w:sz="0" w:space="0" w:color="auto"/>
      </w:divBdr>
    </w:div>
    <w:div w:id="941379184">
      <w:bodyDiv w:val="1"/>
      <w:marLeft w:val="0"/>
      <w:marRight w:val="0"/>
      <w:marTop w:val="0"/>
      <w:marBottom w:val="0"/>
      <w:divBdr>
        <w:top w:val="none" w:sz="0" w:space="0" w:color="auto"/>
        <w:left w:val="none" w:sz="0" w:space="0" w:color="auto"/>
        <w:bottom w:val="none" w:sz="0" w:space="0" w:color="auto"/>
        <w:right w:val="none" w:sz="0" w:space="0" w:color="auto"/>
      </w:divBdr>
    </w:div>
    <w:div w:id="955718678">
      <w:bodyDiv w:val="1"/>
      <w:marLeft w:val="0"/>
      <w:marRight w:val="0"/>
      <w:marTop w:val="0"/>
      <w:marBottom w:val="0"/>
      <w:divBdr>
        <w:top w:val="none" w:sz="0" w:space="0" w:color="auto"/>
        <w:left w:val="none" w:sz="0" w:space="0" w:color="auto"/>
        <w:bottom w:val="none" w:sz="0" w:space="0" w:color="auto"/>
        <w:right w:val="none" w:sz="0" w:space="0" w:color="auto"/>
      </w:divBdr>
    </w:div>
    <w:div w:id="969745621">
      <w:bodyDiv w:val="1"/>
      <w:marLeft w:val="0"/>
      <w:marRight w:val="0"/>
      <w:marTop w:val="0"/>
      <w:marBottom w:val="0"/>
      <w:divBdr>
        <w:top w:val="none" w:sz="0" w:space="0" w:color="auto"/>
        <w:left w:val="none" w:sz="0" w:space="0" w:color="auto"/>
        <w:bottom w:val="none" w:sz="0" w:space="0" w:color="auto"/>
        <w:right w:val="none" w:sz="0" w:space="0" w:color="auto"/>
      </w:divBdr>
    </w:div>
    <w:div w:id="974070755">
      <w:bodyDiv w:val="1"/>
      <w:marLeft w:val="0"/>
      <w:marRight w:val="0"/>
      <w:marTop w:val="0"/>
      <w:marBottom w:val="0"/>
      <w:divBdr>
        <w:top w:val="none" w:sz="0" w:space="0" w:color="auto"/>
        <w:left w:val="none" w:sz="0" w:space="0" w:color="auto"/>
        <w:bottom w:val="none" w:sz="0" w:space="0" w:color="auto"/>
        <w:right w:val="none" w:sz="0" w:space="0" w:color="auto"/>
      </w:divBdr>
    </w:div>
    <w:div w:id="975178808">
      <w:bodyDiv w:val="1"/>
      <w:marLeft w:val="0"/>
      <w:marRight w:val="0"/>
      <w:marTop w:val="0"/>
      <w:marBottom w:val="0"/>
      <w:divBdr>
        <w:top w:val="none" w:sz="0" w:space="0" w:color="auto"/>
        <w:left w:val="none" w:sz="0" w:space="0" w:color="auto"/>
        <w:bottom w:val="none" w:sz="0" w:space="0" w:color="auto"/>
        <w:right w:val="none" w:sz="0" w:space="0" w:color="auto"/>
      </w:divBdr>
    </w:div>
    <w:div w:id="981078262">
      <w:bodyDiv w:val="1"/>
      <w:marLeft w:val="0"/>
      <w:marRight w:val="0"/>
      <w:marTop w:val="0"/>
      <w:marBottom w:val="0"/>
      <w:divBdr>
        <w:top w:val="none" w:sz="0" w:space="0" w:color="auto"/>
        <w:left w:val="none" w:sz="0" w:space="0" w:color="auto"/>
        <w:bottom w:val="none" w:sz="0" w:space="0" w:color="auto"/>
        <w:right w:val="none" w:sz="0" w:space="0" w:color="auto"/>
      </w:divBdr>
    </w:div>
    <w:div w:id="997731286">
      <w:bodyDiv w:val="1"/>
      <w:marLeft w:val="0"/>
      <w:marRight w:val="0"/>
      <w:marTop w:val="0"/>
      <w:marBottom w:val="0"/>
      <w:divBdr>
        <w:top w:val="none" w:sz="0" w:space="0" w:color="auto"/>
        <w:left w:val="none" w:sz="0" w:space="0" w:color="auto"/>
        <w:bottom w:val="none" w:sz="0" w:space="0" w:color="auto"/>
        <w:right w:val="none" w:sz="0" w:space="0" w:color="auto"/>
      </w:divBdr>
    </w:div>
    <w:div w:id="998995936">
      <w:bodyDiv w:val="1"/>
      <w:marLeft w:val="0"/>
      <w:marRight w:val="0"/>
      <w:marTop w:val="0"/>
      <w:marBottom w:val="0"/>
      <w:divBdr>
        <w:top w:val="none" w:sz="0" w:space="0" w:color="auto"/>
        <w:left w:val="none" w:sz="0" w:space="0" w:color="auto"/>
        <w:bottom w:val="none" w:sz="0" w:space="0" w:color="auto"/>
        <w:right w:val="none" w:sz="0" w:space="0" w:color="auto"/>
      </w:divBdr>
    </w:div>
    <w:div w:id="1005210502">
      <w:bodyDiv w:val="1"/>
      <w:marLeft w:val="0"/>
      <w:marRight w:val="0"/>
      <w:marTop w:val="0"/>
      <w:marBottom w:val="0"/>
      <w:divBdr>
        <w:top w:val="none" w:sz="0" w:space="0" w:color="auto"/>
        <w:left w:val="none" w:sz="0" w:space="0" w:color="auto"/>
        <w:bottom w:val="none" w:sz="0" w:space="0" w:color="auto"/>
        <w:right w:val="none" w:sz="0" w:space="0" w:color="auto"/>
      </w:divBdr>
    </w:div>
    <w:div w:id="1009673536">
      <w:bodyDiv w:val="1"/>
      <w:marLeft w:val="0"/>
      <w:marRight w:val="0"/>
      <w:marTop w:val="0"/>
      <w:marBottom w:val="0"/>
      <w:divBdr>
        <w:top w:val="none" w:sz="0" w:space="0" w:color="auto"/>
        <w:left w:val="none" w:sz="0" w:space="0" w:color="auto"/>
        <w:bottom w:val="none" w:sz="0" w:space="0" w:color="auto"/>
        <w:right w:val="none" w:sz="0" w:space="0" w:color="auto"/>
      </w:divBdr>
    </w:div>
    <w:div w:id="1015305971">
      <w:bodyDiv w:val="1"/>
      <w:marLeft w:val="0"/>
      <w:marRight w:val="0"/>
      <w:marTop w:val="0"/>
      <w:marBottom w:val="0"/>
      <w:divBdr>
        <w:top w:val="none" w:sz="0" w:space="0" w:color="auto"/>
        <w:left w:val="none" w:sz="0" w:space="0" w:color="auto"/>
        <w:bottom w:val="none" w:sz="0" w:space="0" w:color="auto"/>
        <w:right w:val="none" w:sz="0" w:space="0" w:color="auto"/>
      </w:divBdr>
      <w:divsChild>
        <w:div w:id="1148327002">
          <w:marLeft w:val="0"/>
          <w:marRight w:val="0"/>
          <w:marTop w:val="0"/>
          <w:marBottom w:val="0"/>
          <w:divBdr>
            <w:top w:val="none" w:sz="0" w:space="0" w:color="auto"/>
            <w:left w:val="none" w:sz="0" w:space="0" w:color="auto"/>
            <w:bottom w:val="none" w:sz="0" w:space="0" w:color="auto"/>
            <w:right w:val="none" w:sz="0" w:space="0" w:color="auto"/>
          </w:divBdr>
        </w:div>
      </w:divsChild>
    </w:div>
    <w:div w:id="1017930497">
      <w:bodyDiv w:val="1"/>
      <w:marLeft w:val="0"/>
      <w:marRight w:val="0"/>
      <w:marTop w:val="0"/>
      <w:marBottom w:val="0"/>
      <w:divBdr>
        <w:top w:val="none" w:sz="0" w:space="0" w:color="auto"/>
        <w:left w:val="none" w:sz="0" w:space="0" w:color="auto"/>
        <w:bottom w:val="none" w:sz="0" w:space="0" w:color="auto"/>
        <w:right w:val="none" w:sz="0" w:space="0" w:color="auto"/>
      </w:divBdr>
    </w:div>
    <w:div w:id="1065689975">
      <w:bodyDiv w:val="1"/>
      <w:marLeft w:val="0"/>
      <w:marRight w:val="0"/>
      <w:marTop w:val="0"/>
      <w:marBottom w:val="0"/>
      <w:divBdr>
        <w:top w:val="none" w:sz="0" w:space="0" w:color="auto"/>
        <w:left w:val="none" w:sz="0" w:space="0" w:color="auto"/>
        <w:bottom w:val="none" w:sz="0" w:space="0" w:color="auto"/>
        <w:right w:val="none" w:sz="0" w:space="0" w:color="auto"/>
      </w:divBdr>
    </w:div>
    <w:div w:id="1066680367">
      <w:bodyDiv w:val="1"/>
      <w:marLeft w:val="0"/>
      <w:marRight w:val="0"/>
      <w:marTop w:val="0"/>
      <w:marBottom w:val="0"/>
      <w:divBdr>
        <w:top w:val="none" w:sz="0" w:space="0" w:color="auto"/>
        <w:left w:val="none" w:sz="0" w:space="0" w:color="auto"/>
        <w:bottom w:val="none" w:sz="0" w:space="0" w:color="auto"/>
        <w:right w:val="none" w:sz="0" w:space="0" w:color="auto"/>
      </w:divBdr>
    </w:div>
    <w:div w:id="1067535164">
      <w:bodyDiv w:val="1"/>
      <w:marLeft w:val="0"/>
      <w:marRight w:val="0"/>
      <w:marTop w:val="0"/>
      <w:marBottom w:val="0"/>
      <w:divBdr>
        <w:top w:val="none" w:sz="0" w:space="0" w:color="auto"/>
        <w:left w:val="none" w:sz="0" w:space="0" w:color="auto"/>
        <w:bottom w:val="none" w:sz="0" w:space="0" w:color="auto"/>
        <w:right w:val="none" w:sz="0" w:space="0" w:color="auto"/>
      </w:divBdr>
    </w:div>
    <w:div w:id="1083529667">
      <w:bodyDiv w:val="1"/>
      <w:marLeft w:val="0"/>
      <w:marRight w:val="0"/>
      <w:marTop w:val="0"/>
      <w:marBottom w:val="0"/>
      <w:divBdr>
        <w:top w:val="none" w:sz="0" w:space="0" w:color="auto"/>
        <w:left w:val="none" w:sz="0" w:space="0" w:color="auto"/>
        <w:bottom w:val="none" w:sz="0" w:space="0" w:color="auto"/>
        <w:right w:val="none" w:sz="0" w:space="0" w:color="auto"/>
      </w:divBdr>
    </w:div>
    <w:div w:id="1100177227">
      <w:bodyDiv w:val="1"/>
      <w:marLeft w:val="0"/>
      <w:marRight w:val="0"/>
      <w:marTop w:val="0"/>
      <w:marBottom w:val="0"/>
      <w:divBdr>
        <w:top w:val="none" w:sz="0" w:space="0" w:color="auto"/>
        <w:left w:val="none" w:sz="0" w:space="0" w:color="auto"/>
        <w:bottom w:val="none" w:sz="0" w:space="0" w:color="auto"/>
        <w:right w:val="none" w:sz="0" w:space="0" w:color="auto"/>
      </w:divBdr>
    </w:div>
    <w:div w:id="1111707793">
      <w:bodyDiv w:val="1"/>
      <w:marLeft w:val="0"/>
      <w:marRight w:val="0"/>
      <w:marTop w:val="0"/>
      <w:marBottom w:val="0"/>
      <w:divBdr>
        <w:top w:val="none" w:sz="0" w:space="0" w:color="auto"/>
        <w:left w:val="none" w:sz="0" w:space="0" w:color="auto"/>
        <w:bottom w:val="none" w:sz="0" w:space="0" w:color="auto"/>
        <w:right w:val="none" w:sz="0" w:space="0" w:color="auto"/>
      </w:divBdr>
    </w:div>
    <w:div w:id="1112749431">
      <w:bodyDiv w:val="1"/>
      <w:marLeft w:val="0"/>
      <w:marRight w:val="0"/>
      <w:marTop w:val="0"/>
      <w:marBottom w:val="0"/>
      <w:divBdr>
        <w:top w:val="none" w:sz="0" w:space="0" w:color="auto"/>
        <w:left w:val="none" w:sz="0" w:space="0" w:color="auto"/>
        <w:bottom w:val="none" w:sz="0" w:space="0" w:color="auto"/>
        <w:right w:val="none" w:sz="0" w:space="0" w:color="auto"/>
      </w:divBdr>
    </w:div>
    <w:div w:id="1138885227">
      <w:bodyDiv w:val="1"/>
      <w:marLeft w:val="0"/>
      <w:marRight w:val="0"/>
      <w:marTop w:val="0"/>
      <w:marBottom w:val="0"/>
      <w:divBdr>
        <w:top w:val="none" w:sz="0" w:space="0" w:color="auto"/>
        <w:left w:val="none" w:sz="0" w:space="0" w:color="auto"/>
        <w:bottom w:val="none" w:sz="0" w:space="0" w:color="auto"/>
        <w:right w:val="none" w:sz="0" w:space="0" w:color="auto"/>
      </w:divBdr>
    </w:div>
    <w:div w:id="1163281127">
      <w:bodyDiv w:val="1"/>
      <w:marLeft w:val="0"/>
      <w:marRight w:val="0"/>
      <w:marTop w:val="0"/>
      <w:marBottom w:val="0"/>
      <w:divBdr>
        <w:top w:val="none" w:sz="0" w:space="0" w:color="auto"/>
        <w:left w:val="none" w:sz="0" w:space="0" w:color="auto"/>
        <w:bottom w:val="none" w:sz="0" w:space="0" w:color="auto"/>
        <w:right w:val="none" w:sz="0" w:space="0" w:color="auto"/>
      </w:divBdr>
    </w:div>
    <w:div w:id="1187864389">
      <w:bodyDiv w:val="1"/>
      <w:marLeft w:val="0"/>
      <w:marRight w:val="0"/>
      <w:marTop w:val="0"/>
      <w:marBottom w:val="0"/>
      <w:divBdr>
        <w:top w:val="none" w:sz="0" w:space="0" w:color="auto"/>
        <w:left w:val="none" w:sz="0" w:space="0" w:color="auto"/>
        <w:bottom w:val="none" w:sz="0" w:space="0" w:color="auto"/>
        <w:right w:val="none" w:sz="0" w:space="0" w:color="auto"/>
      </w:divBdr>
    </w:div>
    <w:div w:id="1193305923">
      <w:bodyDiv w:val="1"/>
      <w:marLeft w:val="0"/>
      <w:marRight w:val="0"/>
      <w:marTop w:val="0"/>
      <w:marBottom w:val="0"/>
      <w:divBdr>
        <w:top w:val="none" w:sz="0" w:space="0" w:color="auto"/>
        <w:left w:val="none" w:sz="0" w:space="0" w:color="auto"/>
        <w:bottom w:val="none" w:sz="0" w:space="0" w:color="auto"/>
        <w:right w:val="none" w:sz="0" w:space="0" w:color="auto"/>
      </w:divBdr>
    </w:div>
    <w:div w:id="1201822964">
      <w:bodyDiv w:val="1"/>
      <w:marLeft w:val="0"/>
      <w:marRight w:val="0"/>
      <w:marTop w:val="0"/>
      <w:marBottom w:val="0"/>
      <w:divBdr>
        <w:top w:val="none" w:sz="0" w:space="0" w:color="auto"/>
        <w:left w:val="none" w:sz="0" w:space="0" w:color="auto"/>
        <w:bottom w:val="none" w:sz="0" w:space="0" w:color="auto"/>
        <w:right w:val="none" w:sz="0" w:space="0" w:color="auto"/>
      </w:divBdr>
    </w:div>
    <w:div w:id="1214079653">
      <w:bodyDiv w:val="1"/>
      <w:marLeft w:val="0"/>
      <w:marRight w:val="0"/>
      <w:marTop w:val="0"/>
      <w:marBottom w:val="0"/>
      <w:divBdr>
        <w:top w:val="none" w:sz="0" w:space="0" w:color="auto"/>
        <w:left w:val="none" w:sz="0" w:space="0" w:color="auto"/>
        <w:bottom w:val="none" w:sz="0" w:space="0" w:color="auto"/>
        <w:right w:val="none" w:sz="0" w:space="0" w:color="auto"/>
      </w:divBdr>
    </w:div>
    <w:div w:id="1234973474">
      <w:bodyDiv w:val="1"/>
      <w:marLeft w:val="0"/>
      <w:marRight w:val="0"/>
      <w:marTop w:val="0"/>
      <w:marBottom w:val="0"/>
      <w:divBdr>
        <w:top w:val="none" w:sz="0" w:space="0" w:color="auto"/>
        <w:left w:val="none" w:sz="0" w:space="0" w:color="auto"/>
        <w:bottom w:val="none" w:sz="0" w:space="0" w:color="auto"/>
        <w:right w:val="none" w:sz="0" w:space="0" w:color="auto"/>
      </w:divBdr>
    </w:div>
    <w:div w:id="1276134331">
      <w:bodyDiv w:val="1"/>
      <w:marLeft w:val="0"/>
      <w:marRight w:val="0"/>
      <w:marTop w:val="0"/>
      <w:marBottom w:val="0"/>
      <w:divBdr>
        <w:top w:val="none" w:sz="0" w:space="0" w:color="auto"/>
        <w:left w:val="none" w:sz="0" w:space="0" w:color="auto"/>
        <w:bottom w:val="none" w:sz="0" w:space="0" w:color="auto"/>
        <w:right w:val="none" w:sz="0" w:space="0" w:color="auto"/>
      </w:divBdr>
    </w:div>
    <w:div w:id="1337197355">
      <w:bodyDiv w:val="1"/>
      <w:marLeft w:val="0"/>
      <w:marRight w:val="0"/>
      <w:marTop w:val="0"/>
      <w:marBottom w:val="0"/>
      <w:divBdr>
        <w:top w:val="none" w:sz="0" w:space="0" w:color="auto"/>
        <w:left w:val="none" w:sz="0" w:space="0" w:color="auto"/>
        <w:bottom w:val="none" w:sz="0" w:space="0" w:color="auto"/>
        <w:right w:val="none" w:sz="0" w:space="0" w:color="auto"/>
      </w:divBdr>
    </w:div>
    <w:div w:id="1363823384">
      <w:bodyDiv w:val="1"/>
      <w:marLeft w:val="0"/>
      <w:marRight w:val="0"/>
      <w:marTop w:val="0"/>
      <w:marBottom w:val="0"/>
      <w:divBdr>
        <w:top w:val="none" w:sz="0" w:space="0" w:color="auto"/>
        <w:left w:val="none" w:sz="0" w:space="0" w:color="auto"/>
        <w:bottom w:val="none" w:sz="0" w:space="0" w:color="auto"/>
        <w:right w:val="none" w:sz="0" w:space="0" w:color="auto"/>
      </w:divBdr>
    </w:div>
    <w:div w:id="1369641230">
      <w:bodyDiv w:val="1"/>
      <w:marLeft w:val="0"/>
      <w:marRight w:val="0"/>
      <w:marTop w:val="0"/>
      <w:marBottom w:val="0"/>
      <w:divBdr>
        <w:top w:val="none" w:sz="0" w:space="0" w:color="auto"/>
        <w:left w:val="none" w:sz="0" w:space="0" w:color="auto"/>
        <w:bottom w:val="none" w:sz="0" w:space="0" w:color="auto"/>
        <w:right w:val="none" w:sz="0" w:space="0" w:color="auto"/>
      </w:divBdr>
    </w:div>
    <w:div w:id="1374499098">
      <w:bodyDiv w:val="1"/>
      <w:marLeft w:val="0"/>
      <w:marRight w:val="0"/>
      <w:marTop w:val="0"/>
      <w:marBottom w:val="0"/>
      <w:divBdr>
        <w:top w:val="none" w:sz="0" w:space="0" w:color="auto"/>
        <w:left w:val="none" w:sz="0" w:space="0" w:color="auto"/>
        <w:bottom w:val="none" w:sz="0" w:space="0" w:color="auto"/>
        <w:right w:val="none" w:sz="0" w:space="0" w:color="auto"/>
      </w:divBdr>
    </w:div>
    <w:div w:id="1387415443">
      <w:bodyDiv w:val="1"/>
      <w:marLeft w:val="0"/>
      <w:marRight w:val="0"/>
      <w:marTop w:val="0"/>
      <w:marBottom w:val="0"/>
      <w:divBdr>
        <w:top w:val="none" w:sz="0" w:space="0" w:color="auto"/>
        <w:left w:val="none" w:sz="0" w:space="0" w:color="auto"/>
        <w:bottom w:val="none" w:sz="0" w:space="0" w:color="auto"/>
        <w:right w:val="none" w:sz="0" w:space="0" w:color="auto"/>
      </w:divBdr>
    </w:div>
    <w:div w:id="1405489235">
      <w:bodyDiv w:val="1"/>
      <w:marLeft w:val="0"/>
      <w:marRight w:val="0"/>
      <w:marTop w:val="0"/>
      <w:marBottom w:val="0"/>
      <w:divBdr>
        <w:top w:val="none" w:sz="0" w:space="0" w:color="auto"/>
        <w:left w:val="none" w:sz="0" w:space="0" w:color="auto"/>
        <w:bottom w:val="none" w:sz="0" w:space="0" w:color="auto"/>
        <w:right w:val="none" w:sz="0" w:space="0" w:color="auto"/>
      </w:divBdr>
    </w:div>
    <w:div w:id="1422751727">
      <w:bodyDiv w:val="1"/>
      <w:marLeft w:val="0"/>
      <w:marRight w:val="0"/>
      <w:marTop w:val="0"/>
      <w:marBottom w:val="0"/>
      <w:divBdr>
        <w:top w:val="none" w:sz="0" w:space="0" w:color="auto"/>
        <w:left w:val="none" w:sz="0" w:space="0" w:color="auto"/>
        <w:bottom w:val="none" w:sz="0" w:space="0" w:color="auto"/>
        <w:right w:val="none" w:sz="0" w:space="0" w:color="auto"/>
      </w:divBdr>
    </w:div>
    <w:div w:id="1428648299">
      <w:bodyDiv w:val="1"/>
      <w:marLeft w:val="0"/>
      <w:marRight w:val="0"/>
      <w:marTop w:val="0"/>
      <w:marBottom w:val="0"/>
      <w:divBdr>
        <w:top w:val="none" w:sz="0" w:space="0" w:color="auto"/>
        <w:left w:val="none" w:sz="0" w:space="0" w:color="auto"/>
        <w:bottom w:val="none" w:sz="0" w:space="0" w:color="auto"/>
        <w:right w:val="none" w:sz="0" w:space="0" w:color="auto"/>
      </w:divBdr>
    </w:div>
    <w:div w:id="1462923416">
      <w:bodyDiv w:val="1"/>
      <w:marLeft w:val="0"/>
      <w:marRight w:val="0"/>
      <w:marTop w:val="0"/>
      <w:marBottom w:val="0"/>
      <w:divBdr>
        <w:top w:val="none" w:sz="0" w:space="0" w:color="auto"/>
        <w:left w:val="none" w:sz="0" w:space="0" w:color="auto"/>
        <w:bottom w:val="none" w:sz="0" w:space="0" w:color="auto"/>
        <w:right w:val="none" w:sz="0" w:space="0" w:color="auto"/>
      </w:divBdr>
      <w:divsChild>
        <w:div w:id="1974365621">
          <w:marLeft w:val="60"/>
          <w:marRight w:val="60"/>
          <w:marTop w:val="0"/>
          <w:marBottom w:val="0"/>
          <w:divBdr>
            <w:top w:val="none" w:sz="0" w:space="0" w:color="auto"/>
            <w:left w:val="none" w:sz="0" w:space="0" w:color="auto"/>
            <w:bottom w:val="none" w:sz="0" w:space="0" w:color="auto"/>
            <w:right w:val="none" w:sz="0" w:space="0" w:color="auto"/>
          </w:divBdr>
          <w:divsChild>
            <w:div w:id="6806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92616">
      <w:bodyDiv w:val="1"/>
      <w:marLeft w:val="0"/>
      <w:marRight w:val="0"/>
      <w:marTop w:val="0"/>
      <w:marBottom w:val="0"/>
      <w:divBdr>
        <w:top w:val="none" w:sz="0" w:space="0" w:color="auto"/>
        <w:left w:val="none" w:sz="0" w:space="0" w:color="auto"/>
        <w:bottom w:val="none" w:sz="0" w:space="0" w:color="auto"/>
        <w:right w:val="none" w:sz="0" w:space="0" w:color="auto"/>
      </w:divBdr>
    </w:div>
    <w:div w:id="1555116265">
      <w:bodyDiv w:val="1"/>
      <w:marLeft w:val="0"/>
      <w:marRight w:val="0"/>
      <w:marTop w:val="0"/>
      <w:marBottom w:val="0"/>
      <w:divBdr>
        <w:top w:val="none" w:sz="0" w:space="0" w:color="auto"/>
        <w:left w:val="none" w:sz="0" w:space="0" w:color="auto"/>
        <w:bottom w:val="none" w:sz="0" w:space="0" w:color="auto"/>
        <w:right w:val="none" w:sz="0" w:space="0" w:color="auto"/>
      </w:divBdr>
    </w:div>
    <w:div w:id="1563560064">
      <w:bodyDiv w:val="1"/>
      <w:marLeft w:val="0"/>
      <w:marRight w:val="0"/>
      <w:marTop w:val="0"/>
      <w:marBottom w:val="0"/>
      <w:divBdr>
        <w:top w:val="none" w:sz="0" w:space="0" w:color="auto"/>
        <w:left w:val="none" w:sz="0" w:space="0" w:color="auto"/>
        <w:bottom w:val="none" w:sz="0" w:space="0" w:color="auto"/>
        <w:right w:val="none" w:sz="0" w:space="0" w:color="auto"/>
      </w:divBdr>
    </w:div>
    <w:div w:id="1602567340">
      <w:bodyDiv w:val="1"/>
      <w:marLeft w:val="0"/>
      <w:marRight w:val="0"/>
      <w:marTop w:val="0"/>
      <w:marBottom w:val="0"/>
      <w:divBdr>
        <w:top w:val="none" w:sz="0" w:space="0" w:color="auto"/>
        <w:left w:val="none" w:sz="0" w:space="0" w:color="auto"/>
        <w:bottom w:val="none" w:sz="0" w:space="0" w:color="auto"/>
        <w:right w:val="none" w:sz="0" w:space="0" w:color="auto"/>
      </w:divBdr>
    </w:div>
    <w:div w:id="1637183192">
      <w:bodyDiv w:val="1"/>
      <w:marLeft w:val="0"/>
      <w:marRight w:val="0"/>
      <w:marTop w:val="0"/>
      <w:marBottom w:val="0"/>
      <w:divBdr>
        <w:top w:val="none" w:sz="0" w:space="0" w:color="auto"/>
        <w:left w:val="none" w:sz="0" w:space="0" w:color="auto"/>
        <w:bottom w:val="none" w:sz="0" w:space="0" w:color="auto"/>
        <w:right w:val="none" w:sz="0" w:space="0" w:color="auto"/>
      </w:divBdr>
    </w:div>
    <w:div w:id="1642613392">
      <w:bodyDiv w:val="1"/>
      <w:marLeft w:val="0"/>
      <w:marRight w:val="0"/>
      <w:marTop w:val="0"/>
      <w:marBottom w:val="0"/>
      <w:divBdr>
        <w:top w:val="none" w:sz="0" w:space="0" w:color="auto"/>
        <w:left w:val="none" w:sz="0" w:space="0" w:color="auto"/>
        <w:bottom w:val="none" w:sz="0" w:space="0" w:color="auto"/>
        <w:right w:val="none" w:sz="0" w:space="0" w:color="auto"/>
      </w:divBdr>
    </w:div>
    <w:div w:id="1671639449">
      <w:bodyDiv w:val="1"/>
      <w:marLeft w:val="0"/>
      <w:marRight w:val="0"/>
      <w:marTop w:val="0"/>
      <w:marBottom w:val="0"/>
      <w:divBdr>
        <w:top w:val="none" w:sz="0" w:space="0" w:color="auto"/>
        <w:left w:val="none" w:sz="0" w:space="0" w:color="auto"/>
        <w:bottom w:val="none" w:sz="0" w:space="0" w:color="auto"/>
        <w:right w:val="none" w:sz="0" w:space="0" w:color="auto"/>
      </w:divBdr>
    </w:div>
    <w:div w:id="1679118244">
      <w:bodyDiv w:val="1"/>
      <w:marLeft w:val="0"/>
      <w:marRight w:val="0"/>
      <w:marTop w:val="0"/>
      <w:marBottom w:val="0"/>
      <w:divBdr>
        <w:top w:val="none" w:sz="0" w:space="0" w:color="auto"/>
        <w:left w:val="none" w:sz="0" w:space="0" w:color="auto"/>
        <w:bottom w:val="none" w:sz="0" w:space="0" w:color="auto"/>
        <w:right w:val="none" w:sz="0" w:space="0" w:color="auto"/>
      </w:divBdr>
    </w:div>
    <w:div w:id="1684278120">
      <w:bodyDiv w:val="1"/>
      <w:marLeft w:val="0"/>
      <w:marRight w:val="0"/>
      <w:marTop w:val="0"/>
      <w:marBottom w:val="0"/>
      <w:divBdr>
        <w:top w:val="none" w:sz="0" w:space="0" w:color="auto"/>
        <w:left w:val="none" w:sz="0" w:space="0" w:color="auto"/>
        <w:bottom w:val="none" w:sz="0" w:space="0" w:color="auto"/>
        <w:right w:val="none" w:sz="0" w:space="0" w:color="auto"/>
      </w:divBdr>
    </w:div>
    <w:div w:id="1762022826">
      <w:bodyDiv w:val="1"/>
      <w:marLeft w:val="0"/>
      <w:marRight w:val="0"/>
      <w:marTop w:val="0"/>
      <w:marBottom w:val="0"/>
      <w:divBdr>
        <w:top w:val="none" w:sz="0" w:space="0" w:color="auto"/>
        <w:left w:val="none" w:sz="0" w:space="0" w:color="auto"/>
        <w:bottom w:val="none" w:sz="0" w:space="0" w:color="auto"/>
        <w:right w:val="none" w:sz="0" w:space="0" w:color="auto"/>
      </w:divBdr>
    </w:div>
    <w:div w:id="1780639239">
      <w:bodyDiv w:val="1"/>
      <w:marLeft w:val="0"/>
      <w:marRight w:val="0"/>
      <w:marTop w:val="0"/>
      <w:marBottom w:val="0"/>
      <w:divBdr>
        <w:top w:val="none" w:sz="0" w:space="0" w:color="auto"/>
        <w:left w:val="none" w:sz="0" w:space="0" w:color="auto"/>
        <w:bottom w:val="none" w:sz="0" w:space="0" w:color="auto"/>
        <w:right w:val="none" w:sz="0" w:space="0" w:color="auto"/>
      </w:divBdr>
    </w:div>
    <w:div w:id="1788115764">
      <w:bodyDiv w:val="1"/>
      <w:marLeft w:val="0"/>
      <w:marRight w:val="0"/>
      <w:marTop w:val="0"/>
      <w:marBottom w:val="0"/>
      <w:divBdr>
        <w:top w:val="none" w:sz="0" w:space="0" w:color="auto"/>
        <w:left w:val="none" w:sz="0" w:space="0" w:color="auto"/>
        <w:bottom w:val="none" w:sz="0" w:space="0" w:color="auto"/>
        <w:right w:val="none" w:sz="0" w:space="0" w:color="auto"/>
      </w:divBdr>
    </w:div>
    <w:div w:id="1794789111">
      <w:bodyDiv w:val="1"/>
      <w:marLeft w:val="0"/>
      <w:marRight w:val="0"/>
      <w:marTop w:val="0"/>
      <w:marBottom w:val="0"/>
      <w:divBdr>
        <w:top w:val="none" w:sz="0" w:space="0" w:color="auto"/>
        <w:left w:val="none" w:sz="0" w:space="0" w:color="auto"/>
        <w:bottom w:val="none" w:sz="0" w:space="0" w:color="auto"/>
        <w:right w:val="none" w:sz="0" w:space="0" w:color="auto"/>
      </w:divBdr>
    </w:div>
    <w:div w:id="1798259267">
      <w:bodyDiv w:val="1"/>
      <w:marLeft w:val="0"/>
      <w:marRight w:val="0"/>
      <w:marTop w:val="0"/>
      <w:marBottom w:val="0"/>
      <w:divBdr>
        <w:top w:val="none" w:sz="0" w:space="0" w:color="auto"/>
        <w:left w:val="none" w:sz="0" w:space="0" w:color="auto"/>
        <w:bottom w:val="none" w:sz="0" w:space="0" w:color="auto"/>
        <w:right w:val="none" w:sz="0" w:space="0" w:color="auto"/>
      </w:divBdr>
    </w:div>
    <w:div w:id="1812601536">
      <w:bodyDiv w:val="1"/>
      <w:marLeft w:val="0"/>
      <w:marRight w:val="0"/>
      <w:marTop w:val="0"/>
      <w:marBottom w:val="0"/>
      <w:divBdr>
        <w:top w:val="none" w:sz="0" w:space="0" w:color="auto"/>
        <w:left w:val="none" w:sz="0" w:space="0" w:color="auto"/>
        <w:bottom w:val="none" w:sz="0" w:space="0" w:color="auto"/>
        <w:right w:val="none" w:sz="0" w:space="0" w:color="auto"/>
      </w:divBdr>
    </w:div>
    <w:div w:id="1827161119">
      <w:bodyDiv w:val="1"/>
      <w:marLeft w:val="0"/>
      <w:marRight w:val="0"/>
      <w:marTop w:val="0"/>
      <w:marBottom w:val="0"/>
      <w:divBdr>
        <w:top w:val="none" w:sz="0" w:space="0" w:color="auto"/>
        <w:left w:val="none" w:sz="0" w:space="0" w:color="auto"/>
        <w:bottom w:val="none" w:sz="0" w:space="0" w:color="auto"/>
        <w:right w:val="none" w:sz="0" w:space="0" w:color="auto"/>
      </w:divBdr>
    </w:div>
    <w:div w:id="1848524033">
      <w:bodyDiv w:val="1"/>
      <w:marLeft w:val="0"/>
      <w:marRight w:val="0"/>
      <w:marTop w:val="0"/>
      <w:marBottom w:val="0"/>
      <w:divBdr>
        <w:top w:val="none" w:sz="0" w:space="0" w:color="auto"/>
        <w:left w:val="none" w:sz="0" w:space="0" w:color="auto"/>
        <w:bottom w:val="none" w:sz="0" w:space="0" w:color="auto"/>
        <w:right w:val="none" w:sz="0" w:space="0" w:color="auto"/>
      </w:divBdr>
    </w:div>
    <w:div w:id="1864051056">
      <w:bodyDiv w:val="1"/>
      <w:marLeft w:val="0"/>
      <w:marRight w:val="0"/>
      <w:marTop w:val="0"/>
      <w:marBottom w:val="0"/>
      <w:divBdr>
        <w:top w:val="none" w:sz="0" w:space="0" w:color="auto"/>
        <w:left w:val="none" w:sz="0" w:space="0" w:color="auto"/>
        <w:bottom w:val="none" w:sz="0" w:space="0" w:color="auto"/>
        <w:right w:val="none" w:sz="0" w:space="0" w:color="auto"/>
      </w:divBdr>
    </w:div>
    <w:div w:id="1879276894">
      <w:bodyDiv w:val="1"/>
      <w:marLeft w:val="0"/>
      <w:marRight w:val="0"/>
      <w:marTop w:val="0"/>
      <w:marBottom w:val="0"/>
      <w:divBdr>
        <w:top w:val="none" w:sz="0" w:space="0" w:color="auto"/>
        <w:left w:val="none" w:sz="0" w:space="0" w:color="auto"/>
        <w:bottom w:val="none" w:sz="0" w:space="0" w:color="auto"/>
        <w:right w:val="none" w:sz="0" w:space="0" w:color="auto"/>
      </w:divBdr>
    </w:div>
    <w:div w:id="1904027238">
      <w:bodyDiv w:val="1"/>
      <w:marLeft w:val="0"/>
      <w:marRight w:val="0"/>
      <w:marTop w:val="0"/>
      <w:marBottom w:val="0"/>
      <w:divBdr>
        <w:top w:val="none" w:sz="0" w:space="0" w:color="auto"/>
        <w:left w:val="none" w:sz="0" w:space="0" w:color="auto"/>
        <w:bottom w:val="none" w:sz="0" w:space="0" w:color="auto"/>
        <w:right w:val="none" w:sz="0" w:space="0" w:color="auto"/>
      </w:divBdr>
    </w:div>
    <w:div w:id="1950114271">
      <w:bodyDiv w:val="1"/>
      <w:marLeft w:val="0"/>
      <w:marRight w:val="0"/>
      <w:marTop w:val="0"/>
      <w:marBottom w:val="0"/>
      <w:divBdr>
        <w:top w:val="none" w:sz="0" w:space="0" w:color="auto"/>
        <w:left w:val="none" w:sz="0" w:space="0" w:color="auto"/>
        <w:bottom w:val="none" w:sz="0" w:space="0" w:color="auto"/>
        <w:right w:val="none" w:sz="0" w:space="0" w:color="auto"/>
      </w:divBdr>
    </w:div>
    <w:div w:id="1955744672">
      <w:bodyDiv w:val="1"/>
      <w:marLeft w:val="0"/>
      <w:marRight w:val="0"/>
      <w:marTop w:val="0"/>
      <w:marBottom w:val="0"/>
      <w:divBdr>
        <w:top w:val="none" w:sz="0" w:space="0" w:color="auto"/>
        <w:left w:val="none" w:sz="0" w:space="0" w:color="auto"/>
        <w:bottom w:val="none" w:sz="0" w:space="0" w:color="auto"/>
        <w:right w:val="none" w:sz="0" w:space="0" w:color="auto"/>
      </w:divBdr>
    </w:div>
    <w:div w:id="2021618801">
      <w:bodyDiv w:val="1"/>
      <w:marLeft w:val="0"/>
      <w:marRight w:val="0"/>
      <w:marTop w:val="0"/>
      <w:marBottom w:val="0"/>
      <w:divBdr>
        <w:top w:val="none" w:sz="0" w:space="0" w:color="auto"/>
        <w:left w:val="none" w:sz="0" w:space="0" w:color="auto"/>
        <w:bottom w:val="none" w:sz="0" w:space="0" w:color="auto"/>
        <w:right w:val="none" w:sz="0" w:space="0" w:color="auto"/>
      </w:divBdr>
    </w:div>
    <w:div w:id="2041009058">
      <w:bodyDiv w:val="1"/>
      <w:marLeft w:val="0"/>
      <w:marRight w:val="0"/>
      <w:marTop w:val="0"/>
      <w:marBottom w:val="0"/>
      <w:divBdr>
        <w:top w:val="none" w:sz="0" w:space="0" w:color="auto"/>
        <w:left w:val="none" w:sz="0" w:space="0" w:color="auto"/>
        <w:bottom w:val="none" w:sz="0" w:space="0" w:color="auto"/>
        <w:right w:val="none" w:sz="0" w:space="0" w:color="auto"/>
      </w:divBdr>
    </w:div>
    <w:div w:id="2062823849">
      <w:bodyDiv w:val="1"/>
      <w:marLeft w:val="0"/>
      <w:marRight w:val="0"/>
      <w:marTop w:val="0"/>
      <w:marBottom w:val="0"/>
      <w:divBdr>
        <w:top w:val="none" w:sz="0" w:space="0" w:color="auto"/>
        <w:left w:val="none" w:sz="0" w:space="0" w:color="auto"/>
        <w:bottom w:val="none" w:sz="0" w:space="0" w:color="auto"/>
        <w:right w:val="none" w:sz="0" w:space="0" w:color="auto"/>
      </w:divBdr>
    </w:div>
    <w:div w:id="2075811885">
      <w:bodyDiv w:val="1"/>
      <w:marLeft w:val="0"/>
      <w:marRight w:val="0"/>
      <w:marTop w:val="0"/>
      <w:marBottom w:val="0"/>
      <w:divBdr>
        <w:top w:val="none" w:sz="0" w:space="0" w:color="auto"/>
        <w:left w:val="none" w:sz="0" w:space="0" w:color="auto"/>
        <w:bottom w:val="none" w:sz="0" w:space="0" w:color="auto"/>
        <w:right w:val="none" w:sz="0" w:space="0" w:color="auto"/>
      </w:divBdr>
    </w:div>
    <w:div w:id="2100786025">
      <w:bodyDiv w:val="1"/>
      <w:marLeft w:val="0"/>
      <w:marRight w:val="0"/>
      <w:marTop w:val="0"/>
      <w:marBottom w:val="0"/>
      <w:divBdr>
        <w:top w:val="none" w:sz="0" w:space="0" w:color="auto"/>
        <w:left w:val="none" w:sz="0" w:space="0" w:color="auto"/>
        <w:bottom w:val="none" w:sz="0" w:space="0" w:color="auto"/>
        <w:right w:val="none" w:sz="0" w:space="0" w:color="auto"/>
      </w:divBdr>
    </w:div>
    <w:div w:id="2102215064">
      <w:bodyDiv w:val="1"/>
      <w:marLeft w:val="0"/>
      <w:marRight w:val="0"/>
      <w:marTop w:val="0"/>
      <w:marBottom w:val="0"/>
      <w:divBdr>
        <w:top w:val="none" w:sz="0" w:space="0" w:color="auto"/>
        <w:left w:val="none" w:sz="0" w:space="0" w:color="auto"/>
        <w:bottom w:val="none" w:sz="0" w:space="0" w:color="auto"/>
        <w:right w:val="none" w:sz="0" w:space="0" w:color="auto"/>
      </w:divBdr>
    </w:div>
    <w:div w:id="2109423520">
      <w:bodyDiv w:val="1"/>
      <w:marLeft w:val="0"/>
      <w:marRight w:val="0"/>
      <w:marTop w:val="0"/>
      <w:marBottom w:val="0"/>
      <w:divBdr>
        <w:top w:val="none" w:sz="0" w:space="0" w:color="auto"/>
        <w:left w:val="none" w:sz="0" w:space="0" w:color="auto"/>
        <w:bottom w:val="none" w:sz="0" w:space="0" w:color="auto"/>
        <w:right w:val="none" w:sz="0" w:space="0" w:color="auto"/>
      </w:divBdr>
    </w:div>
    <w:div w:id="214114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numbering" Target="numbering.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AA4D72-1871-4AF9-A12E-DE68E8962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1193</TotalTime>
  <Pages>26</Pages>
  <Words>1859</Words>
  <Characters>10597</Characters>
  <Application>Microsoft Office Word</Application>
  <DocSecurity>0</DocSecurity>
  <Lines>88</Lines>
  <Paragraphs>24</Paragraphs>
  <ScaleCrop>false</ScaleCrop>
  <Company/>
  <LinksUpToDate>false</LinksUpToDate>
  <CharactersWithSpaces>12432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长春大学旅游学院教学工作简报</dc:title>
  <dc:subject/>
  <dc:creator>DELL-PC</dc:creator>
  <cp:keywords/>
  <dc:description/>
  <cp:lastModifiedBy>微软用户</cp:lastModifiedBy>
  <cp:revision>5</cp:revision>
  <cp:lastPrinted>2017-10-22T12:43:00Z</cp:lastPrinted>
  <dcterms:created xsi:type="dcterms:W3CDTF">2017-09-26T11:54:00Z</dcterms:created>
  <dcterms:modified xsi:type="dcterms:W3CDTF">2018-09-28T01:30:00Z</dcterms:modified>
</cp:coreProperties>
</file>